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AA" w:rsidRPr="008220C0" w:rsidRDefault="00031CEF" w:rsidP="00031CEF">
      <w:pPr>
        <w:tabs>
          <w:tab w:val="center" w:pos="4680"/>
        </w:tabs>
        <w:jc w:val="center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E</w:t>
      </w:r>
      <w:r w:rsidR="00282232">
        <w:rPr>
          <w:rFonts w:ascii="Tahoma" w:hAnsi="Tahoma"/>
          <w:b/>
          <w:bCs/>
          <w:sz w:val="20"/>
        </w:rPr>
        <w:t>xercise 8.1</w:t>
      </w:r>
    </w:p>
    <w:p w:rsidR="004F08AA" w:rsidRDefault="004F08AA" w:rsidP="004F08AA">
      <w:pPr>
        <w:pStyle w:val="Heading1"/>
        <w:rPr>
          <w:rFonts w:ascii="Tahoma" w:hAnsi="Tahoma"/>
          <w:sz w:val="20"/>
        </w:rPr>
      </w:pPr>
    </w:p>
    <w:p w:rsidR="004F08AA" w:rsidRPr="008220C0" w:rsidRDefault="004F08AA" w:rsidP="004F08AA">
      <w:pPr>
        <w:pStyle w:val="Heading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TABLE SAW OPERATIONS </w:t>
      </w:r>
    </w:p>
    <w:p w:rsidR="004F08AA" w:rsidRPr="008220C0" w:rsidRDefault="004F08AA" w:rsidP="004F08AA">
      <w:pPr>
        <w:tabs>
          <w:tab w:val="left" w:pos="-1440"/>
          <w:tab w:val="left" w:pos="-720"/>
          <w:tab w:val="left" w:pos="0"/>
          <w:tab w:val="left" w:pos="454"/>
          <w:tab w:val="left" w:pos="864"/>
        </w:tabs>
        <w:rPr>
          <w:rFonts w:ascii="Tahoma" w:hAnsi="Tahoma"/>
          <w:sz w:val="20"/>
        </w:rPr>
      </w:pPr>
    </w:p>
    <w:p w:rsidR="004F08AA" w:rsidRPr="008220C0" w:rsidRDefault="004F08AA" w:rsidP="004F08AA">
      <w:pPr>
        <w:tabs>
          <w:tab w:val="left" w:pos="-1440"/>
          <w:tab w:val="left" w:pos="-720"/>
          <w:tab w:val="left" w:pos="0"/>
          <w:tab w:val="left" w:pos="454"/>
          <w:tab w:val="left" w:pos="864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>You should u</w:t>
      </w:r>
      <w:r w:rsidR="00384DE2">
        <w:rPr>
          <w:rFonts w:ascii="Tahoma" w:hAnsi="Tahoma"/>
          <w:sz w:val="20"/>
        </w:rPr>
        <w:t>se your exercise piece from 2.3</w:t>
      </w:r>
      <w:r>
        <w:rPr>
          <w:rFonts w:ascii="Tahoma" w:hAnsi="Tahoma"/>
          <w:sz w:val="20"/>
        </w:rPr>
        <w:t xml:space="preserve">. </w:t>
      </w:r>
      <w:r w:rsidRPr="00B83FD8">
        <w:rPr>
          <w:rFonts w:ascii="Tahoma" w:hAnsi="Tahoma"/>
          <w:sz w:val="20"/>
          <w:u w:val="single"/>
        </w:rPr>
        <w:t>If you do not have this piece, start by ripping a new piece to 4”</w:t>
      </w:r>
      <w:r w:rsidR="00F54982" w:rsidRPr="00B83FD8">
        <w:rPr>
          <w:rFonts w:ascii="Tahoma" w:hAnsi="Tahoma"/>
          <w:sz w:val="20"/>
          <w:u w:val="single"/>
        </w:rPr>
        <w:t>, crosscutting to 16”,</w:t>
      </w:r>
      <w:r w:rsidRPr="00B83FD8">
        <w:rPr>
          <w:rFonts w:ascii="Tahoma" w:hAnsi="Tahoma"/>
          <w:sz w:val="20"/>
          <w:u w:val="single"/>
        </w:rPr>
        <w:t xml:space="preserve"> and proceeding as explained below.</w:t>
      </w: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1620"/>
        <w:gridCol w:w="7740"/>
      </w:tblGrid>
      <w:tr w:rsidR="004F08AA" w:rsidRPr="008220C0" w:rsidTr="00812896"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:rsidR="004F08AA" w:rsidRPr="00B8736E" w:rsidRDefault="004F08AA" w:rsidP="00812896">
            <w:pPr>
              <w:spacing w:line="163" w:lineRule="exact"/>
              <w:rPr>
                <w:rFonts w:ascii="Tahoma" w:hAnsi="Tahoma"/>
                <w:b/>
                <w:sz w:val="20"/>
              </w:rPr>
            </w:pPr>
          </w:p>
          <w:p w:rsidR="004F08AA" w:rsidRPr="00B8736E" w:rsidRDefault="004F08AA" w:rsidP="00812896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="163"/>
              <w:rPr>
                <w:rFonts w:ascii="Tahoma" w:hAnsi="Tahoma"/>
                <w:b/>
                <w:sz w:val="20"/>
              </w:rPr>
            </w:pPr>
            <w:r w:rsidRPr="00B8736E">
              <w:rPr>
                <w:rFonts w:ascii="Tahoma" w:hAnsi="Tahoma"/>
                <w:b/>
                <w:sz w:val="20"/>
              </w:rPr>
              <w:t>Completed</w:t>
            </w:r>
          </w:p>
        </w:tc>
        <w:tc>
          <w:tcPr>
            <w:tcW w:w="7740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:rsidR="004F08AA" w:rsidRPr="00B8736E" w:rsidRDefault="004F08AA" w:rsidP="00812896">
            <w:pPr>
              <w:spacing w:line="163" w:lineRule="exact"/>
              <w:rPr>
                <w:rFonts w:ascii="Tahoma" w:hAnsi="Tahoma"/>
                <w:b/>
                <w:sz w:val="20"/>
              </w:rPr>
            </w:pPr>
          </w:p>
          <w:p w:rsidR="004F08AA" w:rsidRPr="00B8736E" w:rsidRDefault="004F08AA" w:rsidP="00812896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="163"/>
              <w:jc w:val="center"/>
              <w:rPr>
                <w:rFonts w:ascii="Tahoma" w:hAnsi="Tahoma"/>
                <w:b/>
                <w:sz w:val="20"/>
              </w:rPr>
            </w:pPr>
            <w:r w:rsidRPr="00B8736E">
              <w:rPr>
                <w:rFonts w:ascii="Tahoma" w:hAnsi="Tahoma"/>
                <w:b/>
                <w:sz w:val="20"/>
              </w:rPr>
              <w:t>Procedure</w:t>
            </w:r>
          </w:p>
        </w:tc>
      </w:tr>
    </w:tbl>
    <w:p w:rsidR="004F08AA" w:rsidRDefault="004F08AA" w:rsidP="004F08AA">
      <w:pPr>
        <w:rPr>
          <w:rFonts w:ascii="Tahoma" w:hAnsi="Tahoma"/>
          <w:b/>
          <w:sz w:val="20"/>
          <w:u w:val="single"/>
        </w:rPr>
      </w:pPr>
    </w:p>
    <w:p w:rsidR="004F08AA" w:rsidRPr="00246846" w:rsidRDefault="004F08AA" w:rsidP="004F08AA">
      <w:pPr>
        <w:rPr>
          <w:rFonts w:ascii="Tahoma" w:hAnsi="Tahoma"/>
          <w:b/>
          <w:sz w:val="20"/>
        </w:rPr>
      </w:pPr>
      <w:r w:rsidRPr="00B8736E">
        <w:rPr>
          <w:rFonts w:ascii="Tahoma" w:hAnsi="Tahoma"/>
          <w:b/>
          <w:sz w:val="20"/>
        </w:rPr>
        <w:t>Steps 6-8: Cutting the Tenon</w:t>
      </w:r>
      <w:r>
        <w:rPr>
          <w:rFonts w:ascii="Tahoma" w:hAnsi="Tahoma"/>
          <w:b/>
          <w:sz w:val="20"/>
        </w:rPr>
        <w:t>:</w:t>
      </w: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1620"/>
        <w:gridCol w:w="7740"/>
      </w:tblGrid>
      <w:tr w:rsidR="004F08AA" w:rsidRPr="008220C0" w:rsidTr="00812896"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F08AA" w:rsidRPr="008220C0" w:rsidRDefault="004F08AA" w:rsidP="00496C30">
            <w:pPr>
              <w:spacing w:afterLines="10" w:after="24" w:line="163" w:lineRule="exact"/>
              <w:rPr>
                <w:rFonts w:ascii="Tahoma" w:hAnsi="Tahoma"/>
                <w:sz w:val="20"/>
              </w:rPr>
            </w:pPr>
          </w:p>
          <w:p w:rsidR="004F08AA" w:rsidRPr="008220C0" w:rsidRDefault="004F08AA" w:rsidP="00496C3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autoSpaceDE w:val="0"/>
              <w:autoSpaceDN w:val="0"/>
              <w:adjustRightInd w:val="0"/>
              <w:spacing w:afterLines="10" w:after="24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774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F08AA" w:rsidRPr="008220C0" w:rsidRDefault="004F08AA" w:rsidP="00496C30">
            <w:pPr>
              <w:spacing w:afterLines="10" w:after="24" w:line="163" w:lineRule="exact"/>
              <w:rPr>
                <w:rFonts w:ascii="Tahoma" w:hAnsi="Tahoma"/>
                <w:sz w:val="20"/>
              </w:rPr>
            </w:pPr>
          </w:p>
          <w:p w:rsidR="004F08AA" w:rsidRPr="008220C0" w:rsidRDefault="004F08AA" w:rsidP="00496C30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Lines="10" w:after="24"/>
              <w:ind w:left="470" w:hanging="470"/>
              <w:rPr>
                <w:rFonts w:ascii="Tahoma" w:hAnsi="Tahoma"/>
                <w:sz w:val="20"/>
              </w:rPr>
            </w:pPr>
            <w:r w:rsidRPr="008220C0">
              <w:rPr>
                <w:rFonts w:ascii="Tahoma" w:hAnsi="Tahoma"/>
                <w:sz w:val="20"/>
              </w:rPr>
              <w:t>6.</w:t>
            </w:r>
            <w:r w:rsidRPr="008220C0">
              <w:rPr>
                <w:rFonts w:ascii="Tahoma" w:hAnsi="Tahoma"/>
                <w:sz w:val="20"/>
              </w:rPr>
              <w:tab/>
              <w:t>Layout one end of the work piece for a centered, 3/8 x 1¼" tenon, as shown.</w:t>
            </w:r>
          </w:p>
        </w:tc>
      </w:tr>
      <w:tr w:rsidR="004F08AA" w:rsidRPr="008220C0" w:rsidTr="00812896"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F08AA" w:rsidRPr="008220C0" w:rsidRDefault="004F08AA" w:rsidP="00496C30">
            <w:pPr>
              <w:spacing w:afterLines="10" w:after="24" w:line="163" w:lineRule="exact"/>
              <w:rPr>
                <w:rFonts w:ascii="Tahoma" w:hAnsi="Tahoma"/>
                <w:sz w:val="20"/>
              </w:rPr>
            </w:pPr>
          </w:p>
          <w:p w:rsidR="004F08AA" w:rsidRPr="008220C0" w:rsidRDefault="004F08AA" w:rsidP="00496C3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autoSpaceDE w:val="0"/>
              <w:autoSpaceDN w:val="0"/>
              <w:adjustRightInd w:val="0"/>
              <w:spacing w:afterLines="10" w:after="24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774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F08AA" w:rsidRPr="008220C0" w:rsidRDefault="004F08AA" w:rsidP="00496C30">
            <w:pPr>
              <w:spacing w:afterLines="10" w:after="24" w:line="163" w:lineRule="exact"/>
              <w:rPr>
                <w:rFonts w:ascii="Tahoma" w:hAnsi="Tahoma"/>
                <w:sz w:val="20"/>
              </w:rPr>
            </w:pPr>
          </w:p>
          <w:p w:rsidR="004F08AA" w:rsidRPr="008220C0" w:rsidRDefault="004F08AA" w:rsidP="00496C30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Lines="10" w:after="24"/>
              <w:ind w:left="470" w:hanging="470"/>
              <w:rPr>
                <w:rFonts w:ascii="Tahoma" w:hAnsi="Tahoma"/>
                <w:sz w:val="20"/>
              </w:rPr>
            </w:pPr>
            <w:r w:rsidRPr="008220C0">
              <w:rPr>
                <w:rFonts w:ascii="Tahoma" w:hAnsi="Tahoma"/>
                <w:sz w:val="20"/>
              </w:rPr>
              <w:t xml:space="preserve">7. </w:t>
            </w:r>
            <w:r w:rsidRPr="008220C0">
              <w:rPr>
                <w:rFonts w:ascii="Tahoma" w:hAnsi="Tahoma"/>
                <w:sz w:val="20"/>
              </w:rPr>
              <w:tab/>
              <w:t>Clamp a short board to the fence as a stop, and adjust the fence for the length of the tenon.  Adjust the blade to the correct height and make the shoulder cuts.</w:t>
            </w:r>
          </w:p>
        </w:tc>
      </w:tr>
      <w:tr w:rsidR="004F08AA" w:rsidRPr="008220C0" w:rsidTr="00496C30">
        <w:trPr>
          <w:trHeight w:val="2757"/>
        </w:trPr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F08AA" w:rsidRPr="008220C0" w:rsidRDefault="004F08AA" w:rsidP="00496C30">
            <w:pPr>
              <w:spacing w:afterLines="10" w:after="24" w:line="163" w:lineRule="exact"/>
              <w:rPr>
                <w:rFonts w:ascii="Tahoma" w:hAnsi="Tahoma"/>
                <w:sz w:val="20"/>
              </w:rPr>
            </w:pPr>
          </w:p>
          <w:p w:rsidR="004F08AA" w:rsidRPr="008220C0" w:rsidRDefault="004F08AA" w:rsidP="00496C3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autoSpaceDE w:val="0"/>
              <w:autoSpaceDN w:val="0"/>
              <w:adjustRightInd w:val="0"/>
              <w:spacing w:afterLines="10" w:after="24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774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F08AA" w:rsidRPr="008220C0" w:rsidRDefault="004F08AA" w:rsidP="00496C30">
            <w:pPr>
              <w:spacing w:afterLines="10" w:after="24" w:line="163" w:lineRule="exact"/>
              <w:contextualSpacing/>
              <w:rPr>
                <w:rFonts w:ascii="Tahoma" w:hAnsi="Tahoma"/>
                <w:sz w:val="20"/>
              </w:rPr>
            </w:pPr>
          </w:p>
          <w:p w:rsidR="004F08AA" w:rsidRPr="008220C0" w:rsidRDefault="004F08AA" w:rsidP="00496C30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Lines="10" w:after="24"/>
              <w:ind w:left="470" w:hanging="470"/>
              <w:contextualSpacing/>
              <w:rPr>
                <w:rFonts w:ascii="Tahoma" w:hAnsi="Tahoma"/>
                <w:sz w:val="20"/>
              </w:rPr>
            </w:pPr>
            <w:r w:rsidRPr="008220C0">
              <w:rPr>
                <w:rFonts w:ascii="Tahoma" w:hAnsi="Tahoma"/>
                <w:sz w:val="20"/>
              </w:rPr>
              <w:t>8.</w:t>
            </w:r>
            <w:r w:rsidRPr="008220C0">
              <w:rPr>
                <w:rFonts w:ascii="Tahoma" w:hAnsi="Tahoma"/>
                <w:sz w:val="20"/>
              </w:rPr>
              <w:tab/>
              <w:t>There are two options for cutting the cheeks of the tenon.  Whichever method you use, make sure there is a clean backer block to minimize tearout.</w:t>
            </w:r>
          </w:p>
          <w:p w:rsidR="004F08AA" w:rsidRPr="008220C0" w:rsidRDefault="004F08AA" w:rsidP="00496C30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Lines="10" w:after="24"/>
              <w:ind w:left="470" w:hanging="470"/>
              <w:contextualSpacing/>
              <w:rPr>
                <w:rFonts w:ascii="Tahoma" w:hAnsi="Tahoma"/>
                <w:sz w:val="20"/>
              </w:rPr>
            </w:pPr>
            <w:r w:rsidRPr="008220C0">
              <w:rPr>
                <w:rFonts w:ascii="Tahoma" w:hAnsi="Tahoma"/>
                <w:sz w:val="20"/>
              </w:rPr>
              <w:t xml:space="preserve">        </w:t>
            </w:r>
            <w:r w:rsidRPr="008220C0">
              <w:rPr>
                <w:rFonts w:ascii="Tahoma" w:hAnsi="Tahoma"/>
                <w:b/>
                <w:sz w:val="20"/>
              </w:rPr>
              <w:t>Single Pass Option:</w:t>
            </w:r>
            <w:r w:rsidRPr="008220C0">
              <w:rPr>
                <w:rFonts w:ascii="Tahoma" w:hAnsi="Tahoma"/>
                <w:sz w:val="20"/>
              </w:rPr>
              <w:t xml:space="preserve"> Set the dado blades and spacers to the correct height for the cheek cuts, and using the </w:t>
            </w:r>
            <w:r>
              <w:rPr>
                <w:rFonts w:ascii="Tahoma" w:hAnsi="Tahoma"/>
                <w:sz w:val="20"/>
                <w:u w:val="single"/>
              </w:rPr>
              <w:t xml:space="preserve">tenoning </w:t>
            </w:r>
            <w:r w:rsidRPr="008220C0">
              <w:rPr>
                <w:rFonts w:ascii="Tahoma" w:hAnsi="Tahoma"/>
                <w:sz w:val="20"/>
                <w:u w:val="single"/>
              </w:rPr>
              <w:t>jig</w:t>
            </w:r>
            <w:r w:rsidRPr="008220C0">
              <w:rPr>
                <w:rFonts w:ascii="Tahoma" w:hAnsi="Tahoma"/>
                <w:sz w:val="20"/>
              </w:rPr>
              <w:t xml:space="preserve"> to hold the stock, make the cheek cuts.  Ask the instructor to check your set-up.</w:t>
            </w:r>
          </w:p>
          <w:p w:rsidR="00496C30" w:rsidRDefault="004F08AA" w:rsidP="00496C30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Lines="10" w:after="24"/>
              <w:ind w:left="475" w:hanging="475"/>
              <w:contextualSpacing/>
              <w:rPr>
                <w:rFonts w:ascii="Tahoma" w:hAnsi="Tahoma"/>
                <w:sz w:val="20"/>
              </w:rPr>
            </w:pPr>
            <w:r w:rsidRPr="008220C0">
              <w:rPr>
                <w:rFonts w:ascii="Tahoma" w:hAnsi="Tahoma"/>
                <w:sz w:val="20"/>
              </w:rPr>
              <w:t xml:space="preserve">       </w:t>
            </w:r>
            <w:r w:rsidRPr="008220C0">
              <w:rPr>
                <w:rFonts w:ascii="Tahoma" w:hAnsi="Tahoma"/>
                <w:b/>
                <w:sz w:val="20"/>
              </w:rPr>
              <w:t xml:space="preserve">Two Pass Option: </w:t>
            </w:r>
            <w:r w:rsidRPr="008220C0">
              <w:rPr>
                <w:rFonts w:ascii="Tahoma" w:hAnsi="Tahoma"/>
                <w:sz w:val="20"/>
              </w:rPr>
              <w:t xml:space="preserve">Using the homemade tenoning jig and a single Flat Top Grind blade, adjust the fence to cut the outermost cheek from the jig.  After the first pass, rotate the stock and make </w:t>
            </w:r>
            <w:r w:rsidR="005F2D42">
              <w:rPr>
                <w:rFonts w:ascii="Tahoma" w:hAnsi="Tahoma"/>
                <w:sz w:val="20"/>
              </w:rPr>
              <w:t xml:space="preserve">a second pass.  The tenon will </w:t>
            </w:r>
            <w:r w:rsidRPr="008220C0">
              <w:rPr>
                <w:rFonts w:ascii="Tahoma" w:hAnsi="Tahoma"/>
                <w:sz w:val="20"/>
              </w:rPr>
              <w:t>automatically be centered.</w:t>
            </w:r>
            <w:r w:rsidR="00496C30">
              <w:rPr>
                <w:rFonts w:ascii="Tahoma" w:hAnsi="Tahoma"/>
                <w:sz w:val="20"/>
              </w:rPr>
              <w:t xml:space="preserve"> </w:t>
            </w:r>
          </w:p>
          <w:p w:rsidR="004F08AA" w:rsidRPr="00496C30" w:rsidRDefault="00496C30" w:rsidP="00496C30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Lines="10" w:after="24"/>
              <w:ind w:left="470" w:hanging="470"/>
              <w:contextualSpacing/>
              <w:rPr>
                <w:rFonts w:ascii="Tahoma" w:hAnsi="Tahoma"/>
                <w:sz w:val="20"/>
                <w:u w:val="single"/>
              </w:rPr>
            </w:pPr>
            <w:r w:rsidRPr="00246846">
              <w:rPr>
                <w:rFonts w:ascii="Tahoma" w:hAnsi="Tahoma"/>
                <w:b/>
                <w:sz w:val="20"/>
                <w:u w:val="single"/>
              </w:rPr>
              <w:t>Note:</w:t>
            </w:r>
            <w:r w:rsidRPr="00496C30">
              <w:rPr>
                <w:rFonts w:ascii="Tahoma" w:hAnsi="Tahoma"/>
                <w:sz w:val="20"/>
                <w:u w:val="single"/>
              </w:rPr>
              <w:t xml:space="preserve"> credit will not be awarded for tenon</w:t>
            </w:r>
            <w:r>
              <w:rPr>
                <w:rFonts w:ascii="Tahoma" w:hAnsi="Tahoma"/>
                <w:sz w:val="20"/>
                <w:u w:val="single"/>
              </w:rPr>
              <w:t>s cut flat with a dado blade</w:t>
            </w:r>
            <w:r w:rsidR="00246846">
              <w:rPr>
                <w:rFonts w:ascii="Tahoma" w:hAnsi="Tahoma"/>
                <w:sz w:val="20"/>
                <w:u w:val="single"/>
              </w:rPr>
              <w:t>.</w:t>
            </w:r>
          </w:p>
        </w:tc>
      </w:tr>
      <w:tr w:rsidR="00496C30" w:rsidRPr="008220C0" w:rsidTr="00496C30">
        <w:trPr>
          <w:trHeight w:val="1047"/>
        </w:trPr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96C30" w:rsidRPr="008220C0" w:rsidRDefault="00496C30" w:rsidP="00496C30">
            <w:pPr>
              <w:spacing w:afterLines="10" w:after="24" w:line="163" w:lineRule="exact"/>
              <w:ind w:left="360"/>
              <w:rPr>
                <w:rFonts w:ascii="Tahoma" w:hAnsi="Tahoma"/>
                <w:sz w:val="20"/>
              </w:rPr>
            </w:pPr>
          </w:p>
          <w:p w:rsidR="00496C30" w:rsidRPr="008220C0" w:rsidRDefault="00496C30" w:rsidP="00496C3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autoSpaceDE w:val="0"/>
              <w:autoSpaceDN w:val="0"/>
              <w:adjustRightInd w:val="0"/>
              <w:spacing w:afterLines="10" w:after="24"/>
              <w:jc w:val="center"/>
              <w:rPr>
                <w:rFonts w:ascii="Tahoma" w:hAnsi="Tahoma"/>
                <w:sz w:val="20"/>
                <w:u w:val="single"/>
              </w:rPr>
            </w:pPr>
          </w:p>
          <w:p w:rsidR="00496C30" w:rsidRPr="008220C0" w:rsidRDefault="00496C30" w:rsidP="00496C30">
            <w:pPr>
              <w:spacing w:afterLines="10" w:after="24" w:line="163" w:lineRule="exact"/>
              <w:rPr>
                <w:rFonts w:ascii="Tahoma" w:hAnsi="Tahoma"/>
                <w:sz w:val="20"/>
              </w:rPr>
            </w:pPr>
          </w:p>
        </w:tc>
        <w:tc>
          <w:tcPr>
            <w:tcW w:w="774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96C30" w:rsidRPr="008220C0" w:rsidRDefault="00496C30" w:rsidP="00496C30">
            <w:pPr>
              <w:spacing w:afterLines="10" w:after="24" w:line="163" w:lineRule="exact"/>
              <w:contextualSpacing/>
              <w:rPr>
                <w:rFonts w:ascii="Tahoma" w:hAnsi="Tahoma"/>
                <w:sz w:val="20"/>
              </w:rPr>
            </w:pPr>
          </w:p>
          <w:p w:rsidR="00496C30" w:rsidRPr="008220C0" w:rsidRDefault="00496C30" w:rsidP="00496C30">
            <w:pPr>
              <w:spacing w:afterLines="10" w:after="24"/>
              <w:contextualSpacing/>
              <w:rPr>
                <w:rFonts w:ascii="Tahoma" w:hAnsi="Tahoma"/>
                <w:sz w:val="20"/>
              </w:rPr>
            </w:pPr>
            <w:r w:rsidRPr="008220C0">
              <w:rPr>
                <w:rFonts w:ascii="Tahoma" w:hAnsi="Tahoma"/>
                <w:sz w:val="20"/>
              </w:rPr>
              <w:t>9.</w:t>
            </w:r>
            <w:r w:rsidRPr="008220C0">
              <w:rPr>
                <w:rFonts w:ascii="Tahoma" w:hAnsi="Tahoma"/>
                <w:sz w:val="20"/>
              </w:rPr>
              <w:tab/>
              <w:t xml:space="preserve">Remove the blades and spacers and install the dado set with enough chippers to make a 5/8" cut.  MAKE SURE THAT THE CHIPPERS ARE EVENLY SPACED, AND THAT THE TIPS FALL INTO THE LARGE GULLETS ON THE OUTER BLADES.  </w:t>
            </w:r>
            <w:r w:rsidRPr="00496C30">
              <w:rPr>
                <w:rFonts w:ascii="Tahoma" w:hAnsi="Tahoma"/>
                <w:sz w:val="20"/>
              </w:rPr>
              <w:t>Before you tighten the arbor nut, ask the instructor to check your set-up</w:t>
            </w:r>
            <w:r w:rsidRPr="008220C0">
              <w:rPr>
                <w:rFonts w:ascii="Tahoma" w:hAnsi="Tahoma"/>
                <w:sz w:val="20"/>
              </w:rPr>
              <w:t>.  Use the dado table insert for this operation.</w:t>
            </w:r>
          </w:p>
        </w:tc>
      </w:tr>
      <w:tr w:rsidR="00496C30" w:rsidRPr="008220C0" w:rsidTr="00812896"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96C30" w:rsidRPr="008220C0" w:rsidRDefault="00496C30" w:rsidP="00496C30">
            <w:pPr>
              <w:spacing w:afterLines="10" w:after="24" w:line="163" w:lineRule="exact"/>
              <w:rPr>
                <w:rFonts w:ascii="Tahoma" w:hAnsi="Tahoma"/>
                <w:sz w:val="20"/>
              </w:rPr>
            </w:pPr>
          </w:p>
          <w:p w:rsidR="00496C30" w:rsidRPr="008220C0" w:rsidRDefault="00496C30" w:rsidP="00496C30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Lines="10" w:after="24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774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96C30" w:rsidRPr="008220C0" w:rsidRDefault="00496C30" w:rsidP="00496C30">
            <w:pPr>
              <w:spacing w:afterLines="10" w:after="24"/>
              <w:contextualSpacing/>
              <w:rPr>
                <w:rFonts w:ascii="Tahoma" w:hAnsi="Tahoma"/>
                <w:sz w:val="20"/>
              </w:rPr>
            </w:pPr>
          </w:p>
          <w:p w:rsidR="00496C30" w:rsidRPr="008220C0" w:rsidRDefault="00496C30" w:rsidP="00496C30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Lines="10" w:after="24"/>
              <w:ind w:left="470" w:hanging="470"/>
              <w:contextualSpacing/>
              <w:rPr>
                <w:rFonts w:ascii="Tahoma" w:hAnsi="Tahoma"/>
                <w:sz w:val="20"/>
              </w:rPr>
            </w:pPr>
            <w:r w:rsidRPr="008220C0">
              <w:rPr>
                <w:rFonts w:ascii="Tahoma" w:hAnsi="Tahoma"/>
                <w:sz w:val="20"/>
              </w:rPr>
              <w:t>10.</w:t>
            </w:r>
            <w:r w:rsidRPr="008220C0">
              <w:rPr>
                <w:rFonts w:ascii="Tahoma" w:hAnsi="Tahoma"/>
                <w:sz w:val="20"/>
              </w:rPr>
              <w:tab/>
              <w:t>Layout and cut the 5/8" wide dado, as shown, 1/4" deep, using the miter gage.</w:t>
            </w:r>
          </w:p>
        </w:tc>
      </w:tr>
      <w:tr w:rsidR="00496C30" w:rsidRPr="008220C0" w:rsidTr="00812896"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96C30" w:rsidRPr="008220C0" w:rsidRDefault="00496C30" w:rsidP="00496C30">
            <w:pPr>
              <w:spacing w:afterLines="10" w:after="24" w:line="163" w:lineRule="exact"/>
              <w:ind w:left="360"/>
              <w:rPr>
                <w:rFonts w:ascii="Tahoma" w:hAnsi="Tahoma"/>
                <w:sz w:val="20"/>
              </w:rPr>
            </w:pPr>
          </w:p>
          <w:p w:rsidR="00496C30" w:rsidRPr="008220C0" w:rsidRDefault="00496C30" w:rsidP="00496C3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autoSpaceDE w:val="0"/>
              <w:autoSpaceDN w:val="0"/>
              <w:adjustRightInd w:val="0"/>
              <w:spacing w:afterLines="10" w:after="24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774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96C30" w:rsidRPr="008220C0" w:rsidRDefault="00496C30" w:rsidP="00496C30">
            <w:pPr>
              <w:spacing w:afterLines="10" w:after="24"/>
              <w:contextualSpacing/>
              <w:rPr>
                <w:rFonts w:ascii="Tahoma" w:hAnsi="Tahoma"/>
                <w:sz w:val="20"/>
              </w:rPr>
            </w:pPr>
          </w:p>
          <w:p w:rsidR="00496C30" w:rsidRPr="008220C0" w:rsidRDefault="00496C30" w:rsidP="00496C30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Lines="10" w:after="24"/>
              <w:ind w:left="470" w:hanging="470"/>
              <w:contextualSpacing/>
              <w:rPr>
                <w:rFonts w:ascii="Tahoma" w:hAnsi="Tahoma"/>
                <w:sz w:val="20"/>
              </w:rPr>
            </w:pPr>
            <w:r w:rsidRPr="008220C0">
              <w:rPr>
                <w:rFonts w:ascii="Tahoma" w:hAnsi="Tahoma"/>
                <w:sz w:val="20"/>
              </w:rPr>
              <w:t>11.</w:t>
            </w:r>
            <w:r w:rsidRPr="008220C0">
              <w:rPr>
                <w:rFonts w:ascii="Tahoma" w:hAnsi="Tahoma"/>
                <w:sz w:val="20"/>
              </w:rPr>
              <w:tab/>
              <w:t>Remove the Dado set from the arbor.  HANDLE BLADES AND DADO SET WITH CARE!  Return dado head to cabinet.</w:t>
            </w:r>
          </w:p>
        </w:tc>
      </w:tr>
      <w:tr w:rsidR="00496C30" w:rsidRPr="008220C0" w:rsidTr="00812896"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96C30" w:rsidRPr="008220C0" w:rsidRDefault="00496C30" w:rsidP="00496C30">
            <w:pPr>
              <w:spacing w:afterLines="10" w:after="24" w:line="163" w:lineRule="exact"/>
              <w:rPr>
                <w:rFonts w:ascii="Tahoma" w:hAnsi="Tahoma"/>
                <w:sz w:val="20"/>
              </w:rPr>
            </w:pPr>
          </w:p>
          <w:p w:rsidR="00496C30" w:rsidRPr="008220C0" w:rsidRDefault="00496C30" w:rsidP="00496C3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autoSpaceDE w:val="0"/>
              <w:autoSpaceDN w:val="0"/>
              <w:adjustRightInd w:val="0"/>
              <w:spacing w:afterLines="10" w:after="24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774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96C30" w:rsidRPr="008220C0" w:rsidRDefault="00496C30" w:rsidP="00496C30">
            <w:pPr>
              <w:spacing w:afterLines="10" w:after="24"/>
              <w:contextualSpacing/>
              <w:rPr>
                <w:rFonts w:ascii="Tahoma" w:hAnsi="Tahoma"/>
                <w:sz w:val="20"/>
              </w:rPr>
            </w:pPr>
          </w:p>
          <w:p w:rsidR="00496C30" w:rsidRPr="008220C0" w:rsidRDefault="00496C30" w:rsidP="0020164C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Lines="10" w:after="24"/>
              <w:ind w:left="470" w:hanging="470"/>
              <w:contextualSpacing/>
              <w:rPr>
                <w:rFonts w:ascii="Tahoma" w:hAnsi="Tahoma"/>
                <w:sz w:val="20"/>
              </w:rPr>
            </w:pPr>
            <w:r w:rsidRPr="008220C0">
              <w:rPr>
                <w:rFonts w:ascii="Tahoma" w:hAnsi="Tahoma"/>
                <w:sz w:val="20"/>
              </w:rPr>
              <w:t>12.</w:t>
            </w:r>
            <w:r w:rsidRPr="008220C0">
              <w:rPr>
                <w:rFonts w:ascii="Tahoma" w:hAnsi="Tahoma"/>
                <w:sz w:val="20"/>
              </w:rPr>
              <w:tab/>
              <w:t xml:space="preserve">Using a </w:t>
            </w:r>
            <w:r w:rsidR="0020164C">
              <w:rPr>
                <w:rFonts w:ascii="Tahoma" w:hAnsi="Tahoma"/>
                <w:sz w:val="20"/>
              </w:rPr>
              <w:t>single, Flat T</w:t>
            </w:r>
            <w:r w:rsidRPr="008220C0">
              <w:rPr>
                <w:rFonts w:ascii="Tahoma" w:hAnsi="Tahoma"/>
                <w:sz w:val="20"/>
              </w:rPr>
              <w:t>op blade, cut a groove down the center of the stock</w:t>
            </w:r>
            <w:r w:rsidR="0020164C">
              <w:rPr>
                <w:rFonts w:ascii="Tahoma" w:hAnsi="Tahoma"/>
                <w:sz w:val="20"/>
              </w:rPr>
              <w:t xml:space="preserve"> </w:t>
            </w:r>
            <w:r w:rsidR="0020164C" w:rsidRPr="008220C0">
              <w:rPr>
                <w:rFonts w:ascii="Tahoma" w:hAnsi="Tahoma"/>
                <w:sz w:val="20"/>
              </w:rPr>
              <w:t>1/4” deep</w:t>
            </w:r>
            <w:r w:rsidRPr="008220C0">
              <w:rPr>
                <w:rFonts w:ascii="Tahoma" w:hAnsi="Tahoma"/>
                <w:sz w:val="20"/>
              </w:rPr>
              <w:t xml:space="preserve">, </w:t>
            </w:r>
            <w:r w:rsidR="0020164C">
              <w:rPr>
                <w:rFonts w:ascii="Tahoma" w:hAnsi="Tahoma"/>
                <w:sz w:val="20"/>
              </w:rPr>
              <w:t xml:space="preserve">with </w:t>
            </w:r>
            <w:r w:rsidRPr="008220C0">
              <w:rPr>
                <w:rFonts w:ascii="Tahoma" w:hAnsi="Tahoma"/>
                <w:sz w:val="20"/>
              </w:rPr>
              <w:t xml:space="preserve">the width being the thickness of the blade.  </w:t>
            </w:r>
          </w:p>
        </w:tc>
      </w:tr>
      <w:tr w:rsidR="00496C30" w:rsidRPr="008220C0" w:rsidTr="00812896"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96C30" w:rsidRPr="008220C0" w:rsidRDefault="00496C30" w:rsidP="00496C30">
            <w:pPr>
              <w:spacing w:afterLines="10" w:after="24" w:line="163" w:lineRule="exact"/>
              <w:rPr>
                <w:rFonts w:ascii="Tahoma" w:hAnsi="Tahoma"/>
                <w:sz w:val="20"/>
              </w:rPr>
            </w:pPr>
          </w:p>
          <w:p w:rsidR="00496C30" w:rsidRPr="008220C0" w:rsidRDefault="00496C30" w:rsidP="00496C3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autoSpaceDE w:val="0"/>
              <w:autoSpaceDN w:val="0"/>
              <w:adjustRightInd w:val="0"/>
              <w:spacing w:afterLines="10" w:after="24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774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96C30" w:rsidRPr="008220C0" w:rsidRDefault="00496C30" w:rsidP="00496C30">
            <w:pPr>
              <w:spacing w:afterLines="10" w:after="24"/>
              <w:contextualSpacing/>
              <w:rPr>
                <w:rFonts w:ascii="Tahoma" w:hAnsi="Tahoma"/>
                <w:sz w:val="20"/>
              </w:rPr>
            </w:pPr>
          </w:p>
          <w:p w:rsidR="00496C30" w:rsidRPr="008220C0" w:rsidRDefault="00496C30" w:rsidP="00496C30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Lines="10" w:after="24"/>
              <w:ind w:left="470" w:hanging="470"/>
              <w:contextualSpacing/>
              <w:rPr>
                <w:rFonts w:ascii="Tahoma" w:hAnsi="Tahoma"/>
                <w:sz w:val="20"/>
              </w:rPr>
            </w:pPr>
            <w:r w:rsidRPr="008220C0">
              <w:rPr>
                <w:rFonts w:ascii="Tahoma" w:hAnsi="Tahoma"/>
                <w:sz w:val="20"/>
              </w:rPr>
              <w:t>13.</w:t>
            </w:r>
            <w:r w:rsidRPr="008220C0">
              <w:rPr>
                <w:rFonts w:ascii="Tahoma" w:hAnsi="Tahoma"/>
                <w:sz w:val="20"/>
              </w:rPr>
              <w:tab/>
              <w:t xml:space="preserve">Tilt the blade to 22½ degrees and chamfer the end of the tenon, leaving 1/16” of end-grain material.  Do not reduce the length of the piece.  </w:t>
            </w:r>
            <w:r w:rsidRPr="008220C0">
              <w:rPr>
                <w:rFonts w:ascii="Tahoma" w:hAnsi="Tahoma"/>
                <w:b/>
                <w:sz w:val="20"/>
              </w:rPr>
              <w:t>Consult the print in the classroom for clarification.</w:t>
            </w:r>
          </w:p>
        </w:tc>
      </w:tr>
      <w:tr w:rsidR="00496C30" w:rsidRPr="008220C0" w:rsidTr="00812896"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96C30" w:rsidRPr="008220C0" w:rsidRDefault="00496C30" w:rsidP="00496C30">
            <w:pPr>
              <w:spacing w:afterLines="10" w:after="24" w:line="163" w:lineRule="exact"/>
              <w:rPr>
                <w:rFonts w:ascii="Tahoma" w:hAnsi="Tahoma"/>
                <w:sz w:val="20"/>
              </w:rPr>
            </w:pPr>
          </w:p>
          <w:p w:rsidR="00496C30" w:rsidRPr="008220C0" w:rsidRDefault="00496C30" w:rsidP="00496C3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autoSpaceDE w:val="0"/>
              <w:autoSpaceDN w:val="0"/>
              <w:adjustRightInd w:val="0"/>
              <w:spacing w:afterLines="10" w:after="24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774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96C30" w:rsidRPr="008220C0" w:rsidRDefault="00496C30" w:rsidP="00496C30">
            <w:pPr>
              <w:spacing w:afterLines="10" w:after="24"/>
              <w:contextualSpacing/>
              <w:rPr>
                <w:rFonts w:ascii="Tahoma" w:hAnsi="Tahoma"/>
                <w:sz w:val="20"/>
              </w:rPr>
            </w:pPr>
          </w:p>
          <w:p w:rsidR="00496C30" w:rsidRPr="008220C0" w:rsidRDefault="00496C30" w:rsidP="00496C30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Lines="10" w:after="24"/>
              <w:ind w:left="470" w:hanging="470"/>
              <w:contextualSpacing/>
              <w:rPr>
                <w:rFonts w:ascii="Tahoma" w:hAnsi="Tahoma"/>
                <w:sz w:val="20"/>
              </w:rPr>
            </w:pPr>
            <w:r w:rsidRPr="008220C0">
              <w:rPr>
                <w:rFonts w:ascii="Tahoma" w:hAnsi="Tahoma"/>
                <w:sz w:val="20"/>
              </w:rPr>
              <w:t>14.</w:t>
            </w:r>
            <w:r w:rsidRPr="008220C0">
              <w:rPr>
                <w:rFonts w:ascii="Tahoma" w:hAnsi="Tahoma"/>
                <w:sz w:val="20"/>
              </w:rPr>
              <w:tab/>
              <w:t>Set the miter gage to 45 degrees and miter the end opposite the tenon.  Use a combination square to check the angle, and be sure not to reduce the length of the piece.</w:t>
            </w:r>
            <w:r w:rsidR="00B83FD8">
              <w:rPr>
                <w:rFonts w:ascii="Tahoma" w:hAnsi="Tahoma"/>
                <w:sz w:val="20"/>
              </w:rPr>
              <w:t xml:space="preserve"> </w:t>
            </w:r>
            <w:r w:rsidR="00B83FD8" w:rsidRPr="00B83FD8">
              <w:rPr>
                <w:rFonts w:ascii="Tahoma" w:hAnsi="Tahoma"/>
                <w:sz w:val="20"/>
                <w:u w:val="single"/>
              </w:rPr>
              <w:t>Note the sta</w:t>
            </w:r>
            <w:r w:rsidR="00B83FD8">
              <w:rPr>
                <w:rFonts w:ascii="Tahoma" w:hAnsi="Tahoma"/>
                <w:sz w:val="20"/>
                <w:u w:val="single"/>
              </w:rPr>
              <w:t>rting location if using stock</w:t>
            </w:r>
            <w:r w:rsidR="00B83FD8" w:rsidRPr="00B83FD8">
              <w:rPr>
                <w:rFonts w:ascii="Tahoma" w:hAnsi="Tahoma"/>
                <w:sz w:val="20"/>
                <w:u w:val="single"/>
              </w:rPr>
              <w:t xml:space="preserve"> without the rabbet.</w:t>
            </w:r>
          </w:p>
        </w:tc>
      </w:tr>
      <w:tr w:rsidR="00496C30" w:rsidRPr="008220C0" w:rsidTr="00812896"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96C30" w:rsidRPr="008220C0" w:rsidRDefault="00496C30" w:rsidP="00496C30">
            <w:pPr>
              <w:spacing w:afterLines="10" w:after="24" w:line="163" w:lineRule="exact"/>
              <w:rPr>
                <w:rFonts w:ascii="Tahoma" w:hAnsi="Tahoma"/>
                <w:sz w:val="20"/>
              </w:rPr>
            </w:pPr>
          </w:p>
          <w:p w:rsidR="00496C30" w:rsidRPr="008220C0" w:rsidRDefault="00496C30" w:rsidP="00496C3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autoSpaceDE w:val="0"/>
              <w:autoSpaceDN w:val="0"/>
              <w:adjustRightInd w:val="0"/>
              <w:spacing w:afterLines="10" w:after="24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774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96C30" w:rsidRPr="008220C0" w:rsidRDefault="00496C30" w:rsidP="00496C30">
            <w:pPr>
              <w:spacing w:afterLines="10" w:after="24" w:line="163" w:lineRule="exact"/>
              <w:contextualSpacing/>
              <w:rPr>
                <w:rFonts w:ascii="Tahoma" w:hAnsi="Tahoma"/>
                <w:sz w:val="20"/>
              </w:rPr>
            </w:pPr>
          </w:p>
          <w:p w:rsidR="00496C30" w:rsidRPr="00246846" w:rsidRDefault="00496C30" w:rsidP="00246846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Lines="10" w:after="24"/>
              <w:ind w:left="470" w:hanging="470"/>
              <w:contextualSpacing/>
              <w:rPr>
                <w:rFonts w:ascii="Tahoma" w:hAnsi="Tahoma"/>
                <w:sz w:val="20"/>
              </w:rPr>
            </w:pPr>
            <w:r w:rsidRPr="008220C0">
              <w:rPr>
                <w:rFonts w:ascii="Tahoma" w:hAnsi="Tahoma"/>
                <w:sz w:val="20"/>
              </w:rPr>
              <w:t>15.</w:t>
            </w:r>
            <w:r w:rsidRPr="008220C0">
              <w:rPr>
                <w:rFonts w:ascii="Tahoma" w:hAnsi="Tahoma"/>
                <w:sz w:val="20"/>
              </w:rPr>
              <w:tab/>
              <w:t xml:space="preserve">Use a taper jig and the fence to cut a one inch per foot taper on the edge opposite the rabbet.  </w:t>
            </w:r>
          </w:p>
          <w:p w:rsidR="00246846" w:rsidRDefault="00246846" w:rsidP="00496C30">
            <w:pPr>
              <w:pStyle w:val="Heading2"/>
              <w:spacing w:afterLines="10" w:after="24"/>
              <w:rPr>
                <w:rFonts w:ascii="Tahoma" w:hAnsi="Tahoma"/>
                <w:b/>
                <w:sz w:val="20"/>
              </w:rPr>
            </w:pPr>
          </w:p>
          <w:p w:rsidR="00496C30" w:rsidRPr="00496C30" w:rsidRDefault="00496C30" w:rsidP="00496C30">
            <w:pPr>
              <w:pStyle w:val="Heading2"/>
              <w:spacing w:afterLines="10" w:after="24"/>
              <w:rPr>
                <w:rFonts w:ascii="Tahoma" w:hAnsi="Tahoma"/>
                <w:b/>
                <w:sz w:val="20"/>
              </w:rPr>
            </w:pPr>
            <w:r w:rsidRPr="00332166">
              <w:rPr>
                <w:rFonts w:ascii="Tahoma" w:hAnsi="Tahoma"/>
                <w:b/>
                <w:sz w:val="20"/>
              </w:rPr>
              <w:t>Evaluation</w:t>
            </w:r>
            <w:r>
              <w:rPr>
                <w:rFonts w:ascii="Tahoma" w:hAnsi="Tahoma"/>
                <w:b/>
                <w:sz w:val="20"/>
              </w:rPr>
              <w:t xml:space="preserve">: </w:t>
            </w:r>
            <w:r>
              <w:rPr>
                <w:rFonts w:ascii="Tahoma" w:hAnsi="Tahoma"/>
                <w:sz w:val="20"/>
              </w:rPr>
              <w:t>Submit</w:t>
            </w:r>
            <w:r w:rsidRPr="008220C0">
              <w:rPr>
                <w:rFonts w:ascii="Tahoma" w:hAnsi="Tahoma"/>
                <w:sz w:val="20"/>
              </w:rPr>
              <w:t xml:space="preserve"> your exercise</w:t>
            </w:r>
            <w:r>
              <w:rPr>
                <w:rFonts w:ascii="Tahoma" w:hAnsi="Tahoma"/>
                <w:sz w:val="20"/>
              </w:rPr>
              <w:t xml:space="preserve"> to your instructor </w:t>
            </w:r>
            <w:r w:rsidRPr="008220C0">
              <w:rPr>
                <w:rFonts w:ascii="Tahoma" w:hAnsi="Tahoma"/>
                <w:sz w:val="20"/>
              </w:rPr>
              <w:t>for review</w:t>
            </w:r>
            <w:r>
              <w:rPr>
                <w:rFonts w:ascii="Tahoma" w:hAnsi="Tahoma"/>
                <w:sz w:val="20"/>
              </w:rPr>
              <w:t>.</w:t>
            </w:r>
          </w:p>
        </w:tc>
      </w:tr>
    </w:tbl>
    <w:p w:rsidR="0033502D" w:rsidRDefault="00246846" w:rsidP="00246846">
      <w:pPr>
        <w:tabs>
          <w:tab w:val="center" w:pos="4680"/>
        </w:tabs>
        <w:rPr>
          <w:rFonts w:ascii="Tahoma" w:hAnsi="Tahoma"/>
          <w:b/>
          <w:bCs/>
          <w:sz w:val="20"/>
        </w:rPr>
      </w:pPr>
      <w:bookmarkStart w:id="0" w:name="QuickMark"/>
      <w:bookmarkEnd w:id="0"/>
      <w:r>
        <w:rPr>
          <w:rFonts w:ascii="Tahoma" w:hAnsi="Tahoma"/>
          <w:b/>
          <w:bCs/>
          <w:sz w:val="20"/>
        </w:rPr>
        <w:tab/>
      </w:r>
      <w:r w:rsidR="0033502D" w:rsidRPr="008220C0">
        <w:rPr>
          <w:rFonts w:ascii="Tahoma" w:hAnsi="Tahoma"/>
          <w:b/>
          <w:bCs/>
          <w:sz w:val="20"/>
        </w:rPr>
        <w:t>TABLE SAW SKILL EXERCISE</w:t>
      </w:r>
      <w:r w:rsidR="00282232">
        <w:rPr>
          <w:rFonts w:ascii="Tahoma" w:hAnsi="Tahoma"/>
          <w:b/>
          <w:bCs/>
          <w:sz w:val="20"/>
        </w:rPr>
        <w:t xml:space="preserve"> 8.1</w:t>
      </w:r>
    </w:p>
    <w:p w:rsidR="0033502D" w:rsidRPr="008220C0" w:rsidRDefault="0033502D" w:rsidP="0033502D">
      <w:pPr>
        <w:tabs>
          <w:tab w:val="center" w:pos="4680"/>
        </w:tabs>
        <w:rPr>
          <w:rFonts w:ascii="Tahoma" w:hAnsi="Tahoma"/>
          <w:b/>
          <w:bCs/>
          <w:sz w:val="20"/>
        </w:rPr>
      </w:pPr>
    </w:p>
    <w:p w:rsidR="00201C69" w:rsidRDefault="0033502D" w:rsidP="0033502D">
      <w:pPr>
        <w:tabs>
          <w:tab w:val="center" w:pos="4680"/>
        </w:tabs>
        <w:rPr>
          <w:rFonts w:ascii="Tahoma" w:hAnsi="Tahoma"/>
          <w:bCs/>
          <w:sz w:val="20"/>
        </w:rPr>
      </w:pPr>
      <w:r w:rsidRPr="004813BE">
        <w:rPr>
          <w:rFonts w:ascii="Tahoma" w:hAnsi="Tahoma"/>
          <w:bCs/>
          <w:sz w:val="20"/>
        </w:rPr>
        <w:lastRenderedPageBreak/>
        <w:tab/>
        <w:t>Note: Refer to drawing in classroom for better clarity on dimensions. Crosscut, Rip and Rabbet operatio</w:t>
      </w:r>
      <w:r w:rsidR="00B1225A">
        <w:rPr>
          <w:rFonts w:ascii="Tahoma" w:hAnsi="Tahoma"/>
          <w:bCs/>
          <w:sz w:val="20"/>
        </w:rPr>
        <w:t>ns</w:t>
      </w:r>
      <w:r w:rsidR="00201C69">
        <w:rPr>
          <w:rFonts w:ascii="Tahoma" w:hAnsi="Tahoma"/>
          <w:bCs/>
          <w:sz w:val="20"/>
        </w:rPr>
        <w:t xml:space="preserve"> are shown here but</w:t>
      </w:r>
      <w:r w:rsidR="00B1225A">
        <w:rPr>
          <w:rFonts w:ascii="Tahoma" w:hAnsi="Tahoma"/>
          <w:bCs/>
          <w:sz w:val="20"/>
        </w:rPr>
        <w:t xml:space="preserve"> were done as part of Ex. 2.3</w:t>
      </w:r>
      <w:r w:rsidR="00201C69">
        <w:rPr>
          <w:rFonts w:ascii="Tahoma" w:hAnsi="Tahoma"/>
          <w:bCs/>
          <w:sz w:val="20"/>
        </w:rPr>
        <w:t>. If using new stock, you will need to rip to 4” and crosscut to 16”, but you do not need to re-do the rabbet &lt;or&gt; you can reuse Ex. 2.3.</w:t>
      </w:r>
    </w:p>
    <w:p w:rsidR="008446D6" w:rsidRDefault="008446D6" w:rsidP="0033502D">
      <w:pPr>
        <w:tabs>
          <w:tab w:val="center" w:pos="4680"/>
        </w:tabs>
        <w:rPr>
          <w:rFonts w:ascii="Tahoma" w:hAnsi="Tahoma"/>
          <w:bCs/>
          <w:sz w:val="20"/>
        </w:rPr>
      </w:pPr>
    </w:p>
    <w:p w:rsidR="008446D6" w:rsidRDefault="008446D6" w:rsidP="0033502D">
      <w:pPr>
        <w:tabs>
          <w:tab w:val="center" w:pos="4680"/>
        </w:tabs>
        <w:rPr>
          <w:rFonts w:ascii="Tahoma" w:hAnsi="Tahoma"/>
          <w:bCs/>
          <w:sz w:val="20"/>
        </w:rPr>
      </w:pPr>
    </w:p>
    <w:p w:rsidR="0033502D" w:rsidRPr="004813BE" w:rsidRDefault="00201C69" w:rsidP="008446D6">
      <w:pPr>
        <w:tabs>
          <w:tab w:val="center" w:pos="4680"/>
        </w:tabs>
        <w:jc w:val="center"/>
        <w:rPr>
          <w:rFonts w:ascii="Tahoma" w:hAnsi="Tahoma"/>
          <w:bCs/>
          <w:sz w:val="20"/>
        </w:rPr>
      </w:pPr>
      <w:r>
        <w:rPr>
          <w:rFonts w:ascii="Tahoma" w:hAnsi="Tahoma"/>
          <w:noProof/>
          <w:sz w:val="20"/>
        </w:rPr>
        <w:drawing>
          <wp:inline distT="0" distB="0" distL="0" distR="0" wp14:anchorId="4B281ED7" wp14:editId="5D33F5B2">
            <wp:extent cx="6493370" cy="4551801"/>
            <wp:effectExtent l="0" t="952" r="2222" b="2223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 2-4B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9" r="3370" b="2358"/>
                    <a:stretch/>
                  </pic:blipFill>
                  <pic:spPr bwMode="auto">
                    <a:xfrm rot="16200000">
                      <a:off x="0" y="0"/>
                      <a:ext cx="6524185" cy="4573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446D6">
        <w:rPr>
          <w:rFonts w:ascii="Tahoma" w:hAnsi="Tahoma"/>
          <w:noProof/>
          <w:sz w:val="20"/>
        </w:rPr>
        <w:drawing>
          <wp:inline distT="0" distB="0" distL="0" distR="0" wp14:anchorId="4F13A7E8" wp14:editId="401D4F90">
            <wp:extent cx="4181846" cy="1718310"/>
            <wp:effectExtent l="0" t="6667" r="2857" b="285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aw Ex Top Vi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15634" cy="173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02D" w:rsidRDefault="0033502D" w:rsidP="0033502D">
      <w:pPr>
        <w:jc w:val="center"/>
        <w:rPr>
          <w:rFonts w:ascii="Tahoma" w:hAnsi="Tahoma"/>
          <w:sz w:val="20"/>
          <w:szCs w:val="22"/>
        </w:rPr>
      </w:pPr>
      <w:r>
        <w:rPr>
          <w:rFonts w:ascii="Tahoma" w:hAnsi="Tahoma"/>
          <w:noProof/>
          <w:sz w:val="20"/>
          <w:szCs w:val="22"/>
        </w:rPr>
        <w:lastRenderedPageBreak/>
        <w:drawing>
          <wp:inline distT="0" distB="0" distL="0" distR="0" wp14:anchorId="059F8D7F" wp14:editId="5503E1CE">
            <wp:extent cx="4940627" cy="2381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 2-4B_zoom A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5" t="5306" r="6250" b="27309"/>
                    <a:stretch/>
                  </pic:blipFill>
                  <pic:spPr bwMode="auto">
                    <a:xfrm>
                      <a:off x="0" y="0"/>
                      <a:ext cx="4971756" cy="2396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02D" w:rsidRDefault="0033502D" w:rsidP="0033502D">
      <w:pPr>
        <w:rPr>
          <w:rFonts w:ascii="Tahoma" w:hAnsi="Tahoma"/>
          <w:sz w:val="20"/>
          <w:szCs w:val="22"/>
        </w:rPr>
      </w:pPr>
    </w:p>
    <w:p w:rsidR="0033502D" w:rsidRDefault="0033502D" w:rsidP="0033502D">
      <w:pPr>
        <w:rPr>
          <w:rFonts w:ascii="Tahoma" w:hAnsi="Tahoma"/>
          <w:sz w:val="20"/>
          <w:szCs w:val="22"/>
        </w:rPr>
      </w:pPr>
    </w:p>
    <w:p w:rsidR="0033502D" w:rsidRDefault="0033502D" w:rsidP="00B851EA">
      <w:pPr>
        <w:jc w:val="center"/>
        <w:rPr>
          <w:rFonts w:ascii="Tahoma" w:hAnsi="Tahoma"/>
          <w:sz w:val="20"/>
          <w:szCs w:val="22"/>
        </w:rPr>
      </w:pPr>
      <w:r>
        <w:rPr>
          <w:rFonts w:ascii="Tahoma" w:hAnsi="Tahoma"/>
          <w:noProof/>
          <w:sz w:val="20"/>
          <w:szCs w:val="22"/>
        </w:rPr>
        <w:drawing>
          <wp:inline distT="0" distB="0" distL="0" distR="0" wp14:anchorId="10FA7D2C" wp14:editId="74A0B296">
            <wp:extent cx="4954905" cy="3305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 2-4B_zoom B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 t="3714" r="16507" b="5288"/>
                    <a:stretch/>
                  </pic:blipFill>
                  <pic:spPr bwMode="auto">
                    <a:xfrm>
                      <a:off x="0" y="0"/>
                      <a:ext cx="4976656" cy="3319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643D" w:rsidRDefault="00CC643D" w:rsidP="00B851EA">
      <w:pPr>
        <w:jc w:val="center"/>
        <w:rPr>
          <w:rFonts w:ascii="Tahoma" w:hAnsi="Tahoma"/>
          <w:sz w:val="20"/>
          <w:szCs w:val="22"/>
        </w:rPr>
      </w:pPr>
    </w:p>
    <w:p w:rsidR="0033502D" w:rsidRDefault="0033502D" w:rsidP="0033502D">
      <w:pPr>
        <w:rPr>
          <w:rFonts w:ascii="Tahoma" w:hAnsi="Tahoma"/>
          <w:bCs/>
          <w:sz w:val="20"/>
        </w:rPr>
      </w:pPr>
      <w:r>
        <w:rPr>
          <w:rFonts w:ascii="Tahoma" w:hAnsi="Tahoma"/>
          <w:b/>
          <w:bCs/>
          <w:sz w:val="20"/>
        </w:rPr>
        <w:t xml:space="preserve">Grading Criteria </w:t>
      </w:r>
      <w:r w:rsidR="002C6D0B">
        <w:rPr>
          <w:rFonts w:ascii="Tahoma" w:hAnsi="Tahoma"/>
          <w:bCs/>
          <w:sz w:val="20"/>
        </w:rPr>
        <w:t>(12</w:t>
      </w:r>
      <w:r w:rsidRPr="00803DCD">
        <w:rPr>
          <w:rFonts w:ascii="Tahoma" w:hAnsi="Tahoma"/>
          <w:bCs/>
          <w:sz w:val="20"/>
        </w:rPr>
        <w:t xml:space="preserve"> points):</w:t>
      </w:r>
      <w:r w:rsidR="00BC1A27">
        <w:rPr>
          <w:rFonts w:ascii="Tahoma" w:hAnsi="Tahoma"/>
          <w:bCs/>
          <w:sz w:val="20"/>
        </w:rPr>
        <w:t xml:space="preserve"> </w:t>
      </w:r>
      <w:r w:rsidR="00BC1A27">
        <w:rPr>
          <w:rFonts w:ascii="Calibri" w:hAnsi="Calibri" w:cs="Calibri"/>
          <w:bCs/>
          <w:sz w:val="20"/>
        </w:rPr>
        <w:t>√</w:t>
      </w:r>
      <w:r w:rsidR="00BC1A27">
        <w:rPr>
          <w:rFonts w:ascii="Tahoma" w:hAnsi="Tahoma"/>
          <w:bCs/>
          <w:sz w:val="20"/>
        </w:rPr>
        <w:t xml:space="preserve"> = Criteria met</w:t>
      </w:r>
      <w:r w:rsidR="00E50AD6">
        <w:rPr>
          <w:rFonts w:ascii="Tahoma" w:hAnsi="Tahoma"/>
          <w:bCs/>
          <w:sz w:val="20"/>
        </w:rPr>
        <w:t xml:space="preserve">  </w:t>
      </w:r>
      <w:r w:rsidR="00E50AD6">
        <w:rPr>
          <w:rFonts w:ascii="Tahoma" w:hAnsi="Tahoma"/>
          <w:bCs/>
          <w:sz w:val="20"/>
        </w:rPr>
        <w:tab/>
      </w:r>
      <w:r w:rsidR="00E50AD6">
        <w:rPr>
          <w:rFonts w:ascii="Tahoma" w:hAnsi="Tahoma"/>
          <w:bCs/>
          <w:sz w:val="20"/>
        </w:rPr>
        <w:tab/>
      </w:r>
      <w:r w:rsidR="00E50AD6">
        <w:rPr>
          <w:rFonts w:ascii="Tahoma" w:hAnsi="Tahoma"/>
          <w:bCs/>
          <w:sz w:val="20"/>
        </w:rPr>
        <w:tab/>
        <w:t xml:space="preserve"> Each box (</w:t>
      </w:r>
      <w:r w:rsidR="00E50AD6" w:rsidRPr="00090246">
        <w:rPr>
          <w:rFonts w:ascii="Calibri" w:hAnsi="Calibri" w:cs="Calibri"/>
          <w:sz w:val="28"/>
          <w:szCs w:val="28"/>
        </w:rPr>
        <w:t>□</w:t>
      </w:r>
      <w:r w:rsidR="00E50AD6">
        <w:rPr>
          <w:rFonts w:ascii="Calibri" w:hAnsi="Calibri" w:cs="Calibri"/>
          <w:sz w:val="28"/>
          <w:szCs w:val="28"/>
        </w:rPr>
        <w:t>) = ½ point U.N.O.</w:t>
      </w:r>
    </w:p>
    <w:p w:rsidR="0033502D" w:rsidRDefault="00BC1A27" w:rsidP="0033502D">
      <w:pPr>
        <w:rPr>
          <w:rFonts w:ascii="Tahoma" w:hAnsi="Tahoma"/>
          <w:b/>
          <w:bCs/>
          <w:sz w:val="20"/>
        </w:rPr>
      </w:pPr>
      <w:r>
        <w:rPr>
          <w:rFonts w:ascii="Tahoma" w:hAnsi="Tahoma"/>
          <w:bCs/>
          <w:sz w:val="20"/>
        </w:rPr>
        <w:tab/>
      </w:r>
      <w:r>
        <w:rPr>
          <w:rFonts w:ascii="Tahoma" w:hAnsi="Tahoma"/>
          <w:bCs/>
          <w:sz w:val="20"/>
        </w:rPr>
        <w:tab/>
      </w:r>
      <w:r>
        <w:rPr>
          <w:rFonts w:ascii="Tahoma" w:hAnsi="Tahoma"/>
          <w:bCs/>
          <w:sz w:val="20"/>
        </w:rPr>
        <w:tab/>
        <w:t xml:space="preserve">          O = Criteria not met</w:t>
      </w:r>
    </w:p>
    <w:tbl>
      <w:tblPr>
        <w:tblW w:w="10440" w:type="dxa"/>
        <w:tblInd w:w="-162" w:type="dxa"/>
        <w:tblLook w:val="04A0" w:firstRow="1" w:lastRow="0" w:firstColumn="1" w:lastColumn="0" w:noHBand="0" w:noVBand="1"/>
      </w:tblPr>
      <w:tblGrid>
        <w:gridCol w:w="1854"/>
        <w:gridCol w:w="1599"/>
        <w:gridCol w:w="1600"/>
        <w:gridCol w:w="2057"/>
        <w:gridCol w:w="1440"/>
        <w:gridCol w:w="1890"/>
      </w:tblGrid>
      <w:tr w:rsidR="00E50AD6" w:rsidTr="00CC643D">
        <w:trPr>
          <w:trHeight w:val="12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AD6" w:rsidRPr="00E50AD6" w:rsidRDefault="00E50AD6" w:rsidP="00E50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Tenon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AD6" w:rsidRPr="00E50AD6" w:rsidRDefault="00E50AD6" w:rsidP="00E50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AD6" w:rsidRDefault="00E50AD6" w:rsidP="00E50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Groove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AD6" w:rsidRDefault="00E50AD6" w:rsidP="00E50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Taper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AD6" w:rsidRDefault="00E50AD6" w:rsidP="00E50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AD6" w:rsidRPr="00090246" w:rsidRDefault="00E50AD6" w:rsidP="006E26F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Chamfer</w:t>
            </w:r>
          </w:p>
        </w:tc>
      </w:tr>
      <w:tr w:rsidR="002C6D0B" w:rsidTr="00CC643D">
        <w:trPr>
          <w:trHeight w:val="692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0B" w:rsidRDefault="00E50AD6" w:rsidP="00CC643D">
            <w:pPr>
              <w:rPr>
                <w:rFonts w:ascii="Arial" w:hAnsi="Arial" w:cs="Arial"/>
                <w:sz w:val="20"/>
                <w:szCs w:val="20"/>
              </w:rPr>
            </w:pPr>
            <w:r w:rsidRPr="00090246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CC643D">
              <w:rPr>
                <w:rFonts w:ascii="Arial" w:hAnsi="Arial" w:cs="Arial"/>
                <w:sz w:val="20"/>
                <w:szCs w:val="20"/>
              </w:rPr>
              <w:t>ic</w:t>
            </w:r>
            <w:r>
              <w:rPr>
                <w:rFonts w:ascii="Arial" w:hAnsi="Arial" w:cs="Arial"/>
                <w:sz w:val="20"/>
                <w:szCs w:val="20"/>
              </w:rPr>
              <w:t>k (3</w:t>
            </w:r>
            <w:r>
              <w:rPr>
                <w:rFonts w:ascii="Arial" w:hAnsi="Arial" w:cs="Arial"/>
                <w:sz w:val="20"/>
                <w:szCs w:val="20"/>
              </w:rPr>
              <w:t xml:space="preserve">/8")             </w:t>
            </w:r>
            <w:r w:rsidRPr="00090246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CC643D">
              <w:rPr>
                <w:rFonts w:ascii="Arial" w:hAnsi="Arial" w:cs="Arial"/>
                <w:sz w:val="20"/>
                <w:szCs w:val="20"/>
              </w:rPr>
              <w:t>Length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C643D">
              <w:rPr>
                <w:rFonts w:ascii="Arial" w:hAnsi="Arial" w:cs="Arial"/>
                <w:sz w:val="20"/>
                <w:szCs w:val="20"/>
              </w:rPr>
              <w:t>1.25”</w:t>
            </w:r>
            <w:r w:rsidR="000163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0B" w:rsidRDefault="00090246" w:rsidP="00E50AD6">
            <w:pPr>
              <w:rPr>
                <w:rFonts w:ascii="Arial" w:hAnsi="Arial" w:cs="Arial"/>
                <w:sz w:val="20"/>
                <w:szCs w:val="20"/>
              </w:rPr>
            </w:pPr>
            <w:r w:rsidRPr="00090246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6D0B">
              <w:rPr>
                <w:rFonts w:ascii="Arial" w:hAnsi="Arial" w:cs="Arial"/>
                <w:sz w:val="20"/>
                <w:szCs w:val="20"/>
              </w:rPr>
              <w:t xml:space="preserve">Width (5/8")             </w:t>
            </w:r>
            <w:r w:rsidR="00E50AD6" w:rsidRPr="00090246">
              <w:rPr>
                <w:rFonts w:ascii="Calibri" w:hAnsi="Calibri" w:cs="Calibri"/>
                <w:sz w:val="28"/>
                <w:szCs w:val="28"/>
              </w:rPr>
              <w:t>□</w:t>
            </w:r>
            <w:r w:rsidR="00E50AD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C6D0B">
              <w:rPr>
                <w:rFonts w:ascii="Arial" w:hAnsi="Arial" w:cs="Arial"/>
                <w:sz w:val="20"/>
                <w:szCs w:val="20"/>
              </w:rPr>
              <w:t>Depth (1/4")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0B" w:rsidRDefault="00E50AD6" w:rsidP="00E50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246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Width (1</w:t>
            </w:r>
            <w:r>
              <w:rPr>
                <w:rFonts w:ascii="Arial" w:hAnsi="Arial" w:cs="Arial"/>
                <w:sz w:val="20"/>
                <w:szCs w:val="20"/>
              </w:rPr>
              <w:t xml:space="preserve">/8")             </w:t>
            </w:r>
            <w:r w:rsidRPr="00090246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Depth (1/4")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6" w:rsidRDefault="00E50AD6" w:rsidP="00E50AD6">
            <w:pPr>
              <w:rPr>
                <w:rFonts w:ascii="Arial" w:hAnsi="Arial" w:cs="Arial"/>
                <w:sz w:val="20"/>
                <w:szCs w:val="20"/>
              </w:rPr>
            </w:pPr>
            <w:r w:rsidRPr="00090246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>ithin ¼” of dado</w:t>
            </w:r>
          </w:p>
          <w:p w:rsidR="002C6D0B" w:rsidRDefault="00E50AD6" w:rsidP="00E50AD6">
            <w:pPr>
              <w:rPr>
                <w:rFonts w:ascii="Arial" w:hAnsi="Arial" w:cs="Arial"/>
                <w:sz w:val="20"/>
                <w:szCs w:val="20"/>
              </w:rPr>
            </w:pPr>
            <w:r w:rsidRPr="00090246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(3</w:t>
            </w:r>
            <w:r>
              <w:rPr>
                <w:rFonts w:ascii="Arial" w:hAnsi="Arial" w:cs="Arial"/>
                <w:sz w:val="20"/>
                <w:szCs w:val="20"/>
              </w:rPr>
              <w:t>")</w:t>
            </w:r>
            <w:r>
              <w:rPr>
                <w:rFonts w:ascii="Arial" w:hAnsi="Arial" w:cs="Arial"/>
                <w:sz w:val="20"/>
                <w:szCs w:val="20"/>
              </w:rPr>
              <w:t xml:space="preserve"> at end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0B" w:rsidRDefault="00090246" w:rsidP="00E50AD6">
            <w:pPr>
              <w:rPr>
                <w:rFonts w:ascii="Arial" w:hAnsi="Arial" w:cs="Arial"/>
                <w:sz w:val="20"/>
                <w:szCs w:val="20"/>
              </w:rPr>
            </w:pPr>
            <w:r w:rsidRPr="00090246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43D">
              <w:rPr>
                <w:rFonts w:ascii="Arial" w:hAnsi="Arial" w:cs="Arial"/>
                <w:sz w:val="20"/>
                <w:szCs w:val="20"/>
              </w:rPr>
              <w:t>A</w:t>
            </w:r>
            <w:r w:rsidR="002C6D0B">
              <w:rPr>
                <w:rFonts w:ascii="Arial" w:hAnsi="Arial" w:cs="Arial"/>
                <w:sz w:val="20"/>
                <w:szCs w:val="20"/>
              </w:rPr>
              <w:t>ngle +/- .5 deg</w:t>
            </w:r>
            <w:r w:rsidR="00CC643D">
              <w:rPr>
                <w:rFonts w:ascii="Arial" w:hAnsi="Arial" w:cs="Arial"/>
                <w:sz w:val="20"/>
                <w:szCs w:val="20"/>
              </w:rPr>
              <w:t xml:space="preserve"> (1 p</w:t>
            </w:r>
            <w:r w:rsidR="00E50AD6"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0B" w:rsidRDefault="00090246" w:rsidP="00CC643D">
            <w:pPr>
              <w:rPr>
                <w:rFonts w:ascii="Arial" w:hAnsi="Arial" w:cs="Arial"/>
                <w:sz w:val="20"/>
                <w:szCs w:val="20"/>
              </w:rPr>
            </w:pPr>
            <w:r w:rsidRPr="00090246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43D">
              <w:rPr>
                <w:rFonts w:ascii="Arial" w:hAnsi="Arial" w:cs="Arial"/>
                <w:sz w:val="20"/>
                <w:szCs w:val="20"/>
              </w:rPr>
              <w:t>Accuracy of flat (1/16"</w:t>
            </w:r>
            <w:r w:rsidR="002C6D0B">
              <w:rPr>
                <w:rFonts w:ascii="Arial" w:hAnsi="Arial" w:cs="Arial"/>
                <w:sz w:val="20"/>
                <w:szCs w:val="20"/>
              </w:rPr>
              <w:t>)</w:t>
            </w:r>
            <w:r w:rsidR="00CC64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43D">
              <w:rPr>
                <w:rFonts w:ascii="Arial" w:hAnsi="Arial" w:cs="Arial"/>
                <w:sz w:val="20"/>
                <w:szCs w:val="20"/>
              </w:rPr>
              <w:t>(1 point)</w:t>
            </w:r>
          </w:p>
        </w:tc>
      </w:tr>
      <w:tr w:rsidR="00E50AD6" w:rsidTr="00CC643D">
        <w:trPr>
          <w:trHeight w:val="52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6" w:rsidRDefault="00E50AD6" w:rsidP="00E50AD6">
            <w:pPr>
              <w:rPr>
                <w:rFonts w:ascii="Arial" w:hAnsi="Arial" w:cs="Arial"/>
                <w:sz w:val="20"/>
                <w:szCs w:val="20"/>
              </w:rPr>
            </w:pPr>
            <w:r w:rsidRPr="00090246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Quality</w:t>
            </w:r>
          </w:p>
          <w:p w:rsidR="00E50AD6" w:rsidRDefault="00E50AD6" w:rsidP="00E50AD6">
            <w:pPr>
              <w:rPr>
                <w:rFonts w:ascii="Arial" w:hAnsi="Arial" w:cs="Arial"/>
                <w:sz w:val="20"/>
                <w:szCs w:val="20"/>
              </w:rPr>
            </w:pPr>
            <w:r w:rsidRPr="00090246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6" w:rsidRDefault="00E50AD6" w:rsidP="00E50AD6">
            <w:pPr>
              <w:rPr>
                <w:rFonts w:ascii="Arial" w:hAnsi="Arial" w:cs="Arial"/>
                <w:sz w:val="20"/>
                <w:szCs w:val="20"/>
              </w:rPr>
            </w:pPr>
            <w:r w:rsidRPr="00090246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Quality</w:t>
            </w:r>
          </w:p>
          <w:p w:rsidR="00E50AD6" w:rsidRDefault="00E50AD6" w:rsidP="00E50AD6">
            <w:pPr>
              <w:rPr>
                <w:rFonts w:ascii="Arial" w:hAnsi="Arial" w:cs="Arial"/>
                <w:sz w:val="20"/>
                <w:szCs w:val="20"/>
              </w:rPr>
            </w:pPr>
            <w:r w:rsidRPr="00090246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6" w:rsidRDefault="00E50AD6" w:rsidP="00E50AD6">
            <w:pPr>
              <w:rPr>
                <w:rFonts w:ascii="Arial" w:hAnsi="Arial" w:cs="Arial"/>
                <w:sz w:val="20"/>
                <w:szCs w:val="20"/>
              </w:rPr>
            </w:pPr>
            <w:r w:rsidRPr="00090246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Quality</w:t>
            </w:r>
          </w:p>
          <w:p w:rsidR="00E50AD6" w:rsidRDefault="00E50AD6" w:rsidP="00E50AD6">
            <w:pPr>
              <w:rPr>
                <w:rFonts w:ascii="Arial" w:hAnsi="Arial" w:cs="Arial"/>
                <w:sz w:val="20"/>
                <w:szCs w:val="20"/>
              </w:rPr>
            </w:pPr>
            <w:r w:rsidRPr="00090246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Location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6" w:rsidRDefault="00E50AD6" w:rsidP="00E50AD6">
            <w:pPr>
              <w:rPr>
                <w:rFonts w:ascii="Arial" w:hAnsi="Arial" w:cs="Arial"/>
                <w:sz w:val="20"/>
                <w:szCs w:val="20"/>
              </w:rPr>
            </w:pPr>
            <w:r w:rsidRPr="00090246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Quality</w:t>
            </w:r>
          </w:p>
          <w:p w:rsidR="00E50AD6" w:rsidRDefault="00E50AD6" w:rsidP="00E50AD6">
            <w:pPr>
              <w:rPr>
                <w:rFonts w:ascii="Arial" w:hAnsi="Arial" w:cs="Arial"/>
                <w:sz w:val="20"/>
                <w:szCs w:val="20"/>
              </w:rPr>
            </w:pPr>
            <w:r w:rsidRPr="00090246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6" w:rsidRDefault="00E50AD6" w:rsidP="00E50AD6">
            <w:pPr>
              <w:rPr>
                <w:rFonts w:ascii="Arial" w:hAnsi="Arial" w:cs="Arial"/>
                <w:sz w:val="20"/>
                <w:szCs w:val="20"/>
              </w:rPr>
            </w:pPr>
            <w:r w:rsidRPr="00090246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Quality</w:t>
            </w:r>
          </w:p>
          <w:p w:rsidR="00E50AD6" w:rsidRDefault="00E50AD6" w:rsidP="00E50AD6">
            <w:pPr>
              <w:rPr>
                <w:rFonts w:ascii="Arial" w:hAnsi="Arial" w:cs="Arial"/>
                <w:sz w:val="20"/>
                <w:szCs w:val="20"/>
              </w:rPr>
            </w:pPr>
            <w:r w:rsidRPr="00090246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6" w:rsidRDefault="00E50AD6" w:rsidP="00E50AD6">
            <w:pPr>
              <w:rPr>
                <w:rFonts w:ascii="Arial" w:hAnsi="Arial" w:cs="Arial"/>
                <w:sz w:val="20"/>
                <w:szCs w:val="20"/>
              </w:rPr>
            </w:pPr>
            <w:r w:rsidRPr="00090246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Quality</w:t>
            </w:r>
          </w:p>
          <w:p w:rsidR="00E50AD6" w:rsidRDefault="00E50AD6" w:rsidP="00E50AD6">
            <w:pPr>
              <w:rPr>
                <w:rFonts w:ascii="Arial" w:hAnsi="Arial" w:cs="Arial"/>
                <w:sz w:val="20"/>
                <w:szCs w:val="20"/>
              </w:rPr>
            </w:pPr>
            <w:r w:rsidRPr="00090246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</w:tr>
    </w:tbl>
    <w:p w:rsidR="002C6D0B" w:rsidRDefault="002C6D0B" w:rsidP="002C6D0B">
      <w:pPr>
        <w:rPr>
          <w:rFonts w:ascii="Arial" w:hAnsi="Arial" w:cs="Arial"/>
          <w:sz w:val="20"/>
          <w:szCs w:val="20"/>
        </w:rPr>
      </w:pPr>
      <w:r w:rsidRPr="0001634B">
        <w:rPr>
          <w:rFonts w:ascii="Arial" w:hAnsi="Arial" w:cs="Arial"/>
          <w:b/>
          <w:sz w:val="20"/>
          <w:szCs w:val="20"/>
        </w:rPr>
        <w:t>Dimensional Accuracy +/- 1/32"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Pr="0001634B">
        <w:rPr>
          <w:rFonts w:ascii="Arial" w:hAnsi="Arial" w:cs="Arial"/>
          <w:b/>
          <w:sz w:val="20"/>
          <w:szCs w:val="20"/>
        </w:rPr>
        <w:t>Quality = minimal burning or tearout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Loc. = Correct Location</w:t>
      </w:r>
    </w:p>
    <w:p w:rsidR="00A2314E" w:rsidRDefault="00A2314E" w:rsidP="002C6D0B">
      <w:pPr>
        <w:rPr>
          <w:rFonts w:ascii="Arial" w:hAnsi="Arial" w:cs="Arial"/>
          <w:sz w:val="20"/>
          <w:szCs w:val="20"/>
        </w:rPr>
      </w:pPr>
    </w:p>
    <w:p w:rsidR="00A2314E" w:rsidRPr="00A2314E" w:rsidRDefault="00A2314E" w:rsidP="002C6D0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***Bonus: </w:t>
      </w:r>
      <w:r w:rsidRPr="00A2314E">
        <w:rPr>
          <w:rFonts w:ascii="Arial" w:hAnsi="Arial" w:cs="Arial"/>
          <w:sz w:val="20"/>
          <w:szCs w:val="20"/>
          <w:u w:val="single"/>
        </w:rPr>
        <w:t xml:space="preserve">2 points if </w:t>
      </w:r>
      <w:r w:rsidR="00B5057A">
        <w:rPr>
          <w:rFonts w:ascii="Arial" w:hAnsi="Arial" w:cs="Arial"/>
          <w:sz w:val="20"/>
          <w:szCs w:val="20"/>
          <w:u w:val="single"/>
        </w:rPr>
        <w:t>ALL</w:t>
      </w:r>
      <w:r w:rsidRPr="00A2314E">
        <w:rPr>
          <w:rFonts w:ascii="Arial" w:hAnsi="Arial" w:cs="Arial"/>
          <w:sz w:val="20"/>
          <w:szCs w:val="20"/>
          <w:u w:val="single"/>
        </w:rPr>
        <w:t xml:space="preserve"> operations are </w:t>
      </w:r>
      <w:r w:rsidR="00B5057A">
        <w:rPr>
          <w:rFonts w:ascii="Arial" w:hAnsi="Arial" w:cs="Arial"/>
          <w:sz w:val="20"/>
          <w:szCs w:val="20"/>
          <w:u w:val="single"/>
        </w:rPr>
        <w:t xml:space="preserve">correctly </w:t>
      </w:r>
      <w:r w:rsidRPr="00A2314E">
        <w:rPr>
          <w:rFonts w:ascii="Arial" w:hAnsi="Arial" w:cs="Arial"/>
          <w:sz w:val="20"/>
          <w:szCs w:val="20"/>
          <w:u w:val="single"/>
        </w:rPr>
        <w:t xml:space="preserve">completed </w:t>
      </w:r>
      <w:r w:rsidR="00B5057A">
        <w:rPr>
          <w:rFonts w:ascii="Arial" w:hAnsi="Arial" w:cs="Arial"/>
          <w:sz w:val="20"/>
          <w:szCs w:val="20"/>
          <w:u w:val="single"/>
        </w:rPr>
        <w:t>and on the same piece of stock.</w:t>
      </w:r>
    </w:p>
    <w:p w:rsidR="00B851EA" w:rsidRDefault="00B851EA" w:rsidP="00B851EA">
      <w:pPr>
        <w:rPr>
          <w:rFonts w:ascii="Tahoma" w:hAnsi="Tahoma"/>
          <w:b/>
          <w:bCs/>
          <w:sz w:val="20"/>
        </w:rPr>
      </w:pPr>
    </w:p>
    <w:p w:rsidR="00B851EA" w:rsidRPr="00F54982" w:rsidRDefault="00B851EA" w:rsidP="00B851EA">
      <w:pPr>
        <w:rPr>
          <w:rFonts w:ascii="Tahoma" w:hAnsi="Tahoma"/>
          <w:b/>
          <w:bCs/>
          <w:sz w:val="20"/>
          <w:lang w:val="fr-FR"/>
        </w:rPr>
      </w:pPr>
      <w:r w:rsidRPr="00F54982">
        <w:rPr>
          <w:rFonts w:ascii="Tahoma" w:hAnsi="Tahoma"/>
          <w:b/>
          <w:bCs/>
          <w:sz w:val="20"/>
          <w:lang w:val="fr-FR"/>
        </w:rPr>
        <w:t>Total:     ______/12 pts</w:t>
      </w:r>
      <w:r w:rsidR="00B1225A" w:rsidRPr="00F54982">
        <w:rPr>
          <w:rFonts w:ascii="Tahoma" w:hAnsi="Tahoma"/>
          <w:b/>
          <w:bCs/>
          <w:sz w:val="20"/>
          <w:lang w:val="fr-FR"/>
        </w:rPr>
        <w:t xml:space="preserve"> </w:t>
      </w:r>
      <w:r w:rsidR="00B1225A" w:rsidRPr="00F54982">
        <w:rPr>
          <w:rFonts w:ascii="Tahoma" w:hAnsi="Tahoma"/>
          <w:bCs/>
          <w:sz w:val="20"/>
          <w:lang w:val="fr-FR"/>
        </w:rPr>
        <w:t>(min. score 9.5/12)</w:t>
      </w:r>
      <w:bookmarkStart w:id="1" w:name="_GoBack"/>
      <w:bookmarkEnd w:id="1"/>
    </w:p>
    <w:p w:rsidR="00B851EA" w:rsidRPr="00F54982" w:rsidRDefault="00B851EA" w:rsidP="00B851EA">
      <w:pPr>
        <w:rPr>
          <w:rFonts w:ascii="Tahoma" w:hAnsi="Tahoma"/>
          <w:b/>
          <w:bCs/>
          <w:sz w:val="20"/>
          <w:lang w:val="fr-FR"/>
        </w:rPr>
      </w:pPr>
    </w:p>
    <w:p w:rsidR="00AC7331" w:rsidRPr="00265708" w:rsidRDefault="00B851EA" w:rsidP="002C6D0B">
      <w:pPr>
        <w:rPr>
          <w:rFonts w:ascii="Tahoma" w:hAnsi="Tahoma"/>
          <w:b/>
          <w:bCs/>
          <w:sz w:val="20"/>
          <w:lang w:val="fr-FR"/>
        </w:rPr>
      </w:pPr>
      <w:r w:rsidRPr="00F54982">
        <w:rPr>
          <w:rFonts w:ascii="Tahoma" w:hAnsi="Tahoma"/>
          <w:b/>
          <w:bCs/>
          <w:sz w:val="20"/>
          <w:lang w:val="fr-FR"/>
        </w:rPr>
        <w:t>Comments:</w:t>
      </w:r>
    </w:p>
    <w:sectPr w:rsidR="00AC7331" w:rsidRPr="00265708" w:rsidSect="00CC643D">
      <w:footerReference w:type="default" r:id="rId11"/>
      <w:pgSz w:w="12240" w:h="15840"/>
      <w:pgMar w:top="630" w:right="90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5CB" w:rsidRDefault="00C02DBD">
      <w:r>
        <w:separator/>
      </w:r>
    </w:p>
  </w:endnote>
  <w:endnote w:type="continuationSeparator" w:id="0">
    <w:p w:rsidR="002D45CB" w:rsidRDefault="00C0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7A" w:rsidRPr="00B8736E" w:rsidRDefault="004F08AA" w:rsidP="00B8736E">
    <w:pPr>
      <w:pStyle w:val="Footer"/>
      <w:jc w:val="center"/>
      <w:rPr>
        <w:rFonts w:ascii="Tahoma" w:hAnsi="Tahoma"/>
        <w:sz w:val="20"/>
        <w:szCs w:val="22"/>
      </w:rPr>
    </w:pPr>
    <w:r w:rsidRPr="00B8736E">
      <w:rPr>
        <w:rStyle w:val="PageNumber"/>
        <w:rFonts w:ascii="Tahoma" w:hAnsi="Tahoma"/>
        <w:sz w:val="20"/>
      </w:rPr>
      <w:fldChar w:fldCharType="begin"/>
    </w:r>
    <w:r w:rsidRPr="00B8736E">
      <w:rPr>
        <w:rStyle w:val="PageNumber"/>
        <w:rFonts w:ascii="Tahoma" w:hAnsi="Tahoma"/>
        <w:sz w:val="20"/>
      </w:rPr>
      <w:instrText xml:space="preserve"> PAGE </w:instrText>
    </w:r>
    <w:r w:rsidRPr="00B8736E">
      <w:rPr>
        <w:rStyle w:val="PageNumber"/>
        <w:rFonts w:ascii="Tahoma" w:hAnsi="Tahoma"/>
        <w:sz w:val="20"/>
      </w:rPr>
      <w:fldChar w:fldCharType="separate"/>
    </w:r>
    <w:r w:rsidR="0001634B">
      <w:rPr>
        <w:rStyle w:val="PageNumber"/>
        <w:rFonts w:ascii="Tahoma" w:hAnsi="Tahoma"/>
        <w:noProof/>
        <w:sz w:val="20"/>
      </w:rPr>
      <w:t>3</w:t>
    </w:r>
    <w:r w:rsidRPr="00B8736E">
      <w:rPr>
        <w:rStyle w:val="PageNumber"/>
        <w:rFonts w:ascii="Tahoma" w:hAnsi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5CB" w:rsidRDefault="00C02DBD">
      <w:r>
        <w:separator/>
      </w:r>
    </w:p>
  </w:footnote>
  <w:footnote w:type="continuationSeparator" w:id="0">
    <w:p w:rsidR="002D45CB" w:rsidRDefault="00C02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1D7C"/>
    <w:multiLevelType w:val="hybridMultilevel"/>
    <w:tmpl w:val="AA7A780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AA"/>
    <w:rsid w:val="0001634B"/>
    <w:rsid w:val="0003145F"/>
    <w:rsid w:val="00031CEF"/>
    <w:rsid w:val="00090246"/>
    <w:rsid w:val="001D0BB2"/>
    <w:rsid w:val="0020164C"/>
    <w:rsid w:val="00201C69"/>
    <w:rsid w:val="00246846"/>
    <w:rsid w:val="00265708"/>
    <w:rsid w:val="00282232"/>
    <w:rsid w:val="002C6D0B"/>
    <w:rsid w:val="002D45CB"/>
    <w:rsid w:val="00313F1A"/>
    <w:rsid w:val="0033502D"/>
    <w:rsid w:val="00384DE2"/>
    <w:rsid w:val="00496C30"/>
    <w:rsid w:val="004B137B"/>
    <w:rsid w:val="004F08AA"/>
    <w:rsid w:val="005F2D42"/>
    <w:rsid w:val="008446D6"/>
    <w:rsid w:val="00A2314E"/>
    <w:rsid w:val="00AC7331"/>
    <w:rsid w:val="00B1225A"/>
    <w:rsid w:val="00B5057A"/>
    <w:rsid w:val="00B83FD8"/>
    <w:rsid w:val="00B851EA"/>
    <w:rsid w:val="00BC1A27"/>
    <w:rsid w:val="00C02DBD"/>
    <w:rsid w:val="00C41ED0"/>
    <w:rsid w:val="00CC643D"/>
    <w:rsid w:val="00E03D32"/>
    <w:rsid w:val="00E50AD6"/>
    <w:rsid w:val="00F5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FC75"/>
  <w15:docId w15:val="{C7BFE19A-CE4F-4F69-837A-AE3EC8B9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08AA"/>
    <w:pPr>
      <w:keepNext/>
      <w:widowControl w:val="0"/>
      <w:tabs>
        <w:tab w:val="center" w:pos="4680"/>
      </w:tabs>
      <w:autoSpaceDE w:val="0"/>
      <w:autoSpaceDN w:val="0"/>
      <w:adjustRightInd w:val="0"/>
      <w:jc w:val="center"/>
      <w:outlineLvl w:val="0"/>
    </w:pPr>
    <w:rPr>
      <w:rFonts w:ascii="NewCenturySchlbk" w:hAnsi="NewCenturySchlbk"/>
      <w:b/>
      <w:bCs/>
    </w:rPr>
  </w:style>
  <w:style w:type="paragraph" w:styleId="Heading2">
    <w:name w:val="heading 2"/>
    <w:basedOn w:val="Normal"/>
    <w:next w:val="Normal"/>
    <w:link w:val="Heading2Char"/>
    <w:qFormat/>
    <w:rsid w:val="004F08AA"/>
    <w:pPr>
      <w:keepNext/>
      <w:widowControl w:val="0"/>
      <w:tabs>
        <w:tab w:val="left" w:pos="-1440"/>
        <w:tab w:val="left" w:pos="-720"/>
        <w:tab w:val="left" w:pos="0"/>
        <w:tab w:val="left" w:pos="454"/>
        <w:tab w:val="left" w:pos="864"/>
      </w:tabs>
      <w:autoSpaceDE w:val="0"/>
      <w:autoSpaceDN w:val="0"/>
      <w:adjustRightInd w:val="0"/>
      <w:outlineLvl w:val="1"/>
    </w:pPr>
    <w:rPr>
      <w:rFonts w:ascii="NewCenturySchlbk" w:hAnsi="NewCenturySchlbk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08AA"/>
    <w:rPr>
      <w:rFonts w:ascii="NewCenturySchlbk" w:eastAsia="Times New Roman" w:hAnsi="NewCenturySchlbk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F08AA"/>
    <w:rPr>
      <w:rFonts w:ascii="NewCenturySchlbk" w:eastAsia="Times New Roman" w:hAnsi="NewCenturySchlbk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rsid w:val="004F08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08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F08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08A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F08AA"/>
  </w:style>
  <w:style w:type="paragraph" w:styleId="BalloonText">
    <w:name w:val="Balloon Text"/>
    <w:basedOn w:val="Normal"/>
    <w:link w:val="BalloonTextChar"/>
    <w:uiPriority w:val="99"/>
    <w:semiHidden/>
    <w:unhideWhenUsed/>
    <w:rsid w:val="00844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 Molzahn</dc:creator>
  <cp:lastModifiedBy>Molzahn, Patrick A</cp:lastModifiedBy>
  <cp:revision>29</cp:revision>
  <cp:lastPrinted>2017-10-12T19:37:00Z</cp:lastPrinted>
  <dcterms:created xsi:type="dcterms:W3CDTF">2016-09-13T14:44:00Z</dcterms:created>
  <dcterms:modified xsi:type="dcterms:W3CDTF">2020-03-04T19:45:00Z</dcterms:modified>
</cp:coreProperties>
</file>