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AB6391" w:rsidRPr="00542B5E" w14:paraId="26292292" w14:textId="77777777" w:rsidTr="004D6BA2">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6391" w:rsidRPr="00542B5E" w14:paraId="53C78E4E" w14:textId="77777777" w:rsidTr="004D6BA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6391" w:rsidRPr="00542B5E" w14:paraId="169BD97C" w14:textId="77777777" w:rsidTr="004D6BA2">
                    <w:trPr>
                      <w:tblCellSpacing w:w="0" w:type="dxa"/>
                    </w:trPr>
                    <w:tc>
                      <w:tcPr>
                        <w:tcW w:w="0" w:type="auto"/>
                        <w:vAlign w:val="center"/>
                        <w:hideMark/>
                      </w:tcPr>
                      <w:p w14:paraId="61EE861C" w14:textId="77777777" w:rsidR="00AB6391" w:rsidRPr="00542B5E" w:rsidRDefault="00AB6391" w:rsidP="004D6BA2">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color w:val="000000"/>
                            <w:sz w:val="32"/>
                            <w:szCs w:val="32"/>
                          </w:rPr>
                          <w:t>Woodworking 1</w:t>
                        </w:r>
                        <w:r w:rsidR="00AF13FE">
                          <w:rPr>
                            <w:rFonts w:ascii="Arial" w:eastAsia="Times New Roman" w:hAnsi="Arial" w:cs="Arial"/>
                            <w:b/>
                            <w:bCs/>
                            <w:color w:val="000000"/>
                            <w:sz w:val="32"/>
                            <w:szCs w:val="32"/>
                          </w:rPr>
                          <w:t>A</w:t>
                        </w:r>
                        <w:r w:rsidRPr="00542B5E">
                          <w:rPr>
                            <w:rFonts w:ascii="Arial" w:eastAsia="Times New Roman" w:hAnsi="Arial" w:cs="Arial"/>
                            <w:b/>
                            <w:bCs/>
                            <w:color w:val="000000"/>
                            <w:sz w:val="32"/>
                            <w:szCs w:val="32"/>
                          </w:rPr>
                          <w:t>: Machinery &amp; Methods</w:t>
                        </w:r>
                        <w:r w:rsidRPr="00542B5E">
                          <w:rPr>
                            <w:rFonts w:ascii="Times New Roman" w:eastAsia="Times New Roman" w:hAnsi="Times New Roman" w:cs="Times New Roman"/>
                            <w:sz w:val="24"/>
                            <w:szCs w:val="24"/>
                          </w:rPr>
                          <w:t xml:space="preserve"> </w:t>
                        </w:r>
                      </w:p>
                    </w:tc>
                  </w:tr>
                </w:tbl>
                <w:p w14:paraId="73F32071" w14:textId="77777777" w:rsidR="00AB6391" w:rsidRPr="00542B5E" w:rsidRDefault="00AB6391" w:rsidP="004D6BA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B6391" w:rsidRPr="00542B5E" w14:paraId="4E36CAE5" w14:textId="77777777" w:rsidTr="004D6BA2">
                    <w:trPr>
                      <w:tblCellSpacing w:w="0" w:type="dxa"/>
                    </w:trPr>
                    <w:tc>
                      <w:tcPr>
                        <w:tcW w:w="0" w:type="auto"/>
                        <w:vAlign w:val="center"/>
                        <w:hideMark/>
                      </w:tcPr>
                      <w:p w14:paraId="51308A4F" w14:textId="77777777" w:rsidR="00AB6391" w:rsidRPr="00542B5E" w:rsidRDefault="00AF13FE" w:rsidP="004D6BA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32"/>
                            <w:szCs w:val="32"/>
                          </w:rPr>
                          <w:t xml:space="preserve">Learning Plan </w:t>
                        </w:r>
                        <w:r w:rsidR="00AB6391" w:rsidRPr="00542B5E">
                          <w:rPr>
                            <w:rFonts w:ascii="Times New Roman" w:eastAsia="Times New Roman" w:hAnsi="Times New Roman" w:cs="Times New Roman"/>
                            <w:sz w:val="24"/>
                            <w:szCs w:val="24"/>
                          </w:rPr>
                          <w:t xml:space="preserve"> </w:t>
                        </w:r>
                      </w:p>
                    </w:tc>
                  </w:tr>
                </w:tbl>
                <w:p w14:paraId="271296FF" w14:textId="77777777" w:rsidR="00AB6391" w:rsidRPr="00542B5E" w:rsidRDefault="00AB6391" w:rsidP="004D6BA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B6391" w:rsidRPr="00542B5E" w14:paraId="6111339D" w14:textId="77777777" w:rsidTr="004D6BA2">
                    <w:trPr>
                      <w:tblCellSpacing w:w="0" w:type="dxa"/>
                    </w:trPr>
                    <w:tc>
                      <w:tcPr>
                        <w:tcW w:w="0" w:type="auto"/>
                        <w:vAlign w:val="center"/>
                        <w:hideMark/>
                      </w:tcPr>
                      <w:p w14:paraId="0F378C62" w14:textId="77777777" w:rsidR="00AB6391" w:rsidRPr="00542B5E" w:rsidRDefault="00AF13FE" w:rsidP="004D6BA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56"/>
                            <w:szCs w:val="56"/>
                          </w:rPr>
                          <w:t>Module 2.4</w:t>
                        </w:r>
                        <w:r w:rsidR="00AB6391" w:rsidRPr="00542B5E">
                          <w:rPr>
                            <w:rFonts w:ascii="Arial" w:eastAsia="Times New Roman" w:hAnsi="Arial" w:cs="Arial"/>
                            <w:b/>
                            <w:bCs/>
                            <w:color w:val="000000"/>
                            <w:sz w:val="56"/>
                            <w:szCs w:val="56"/>
                          </w:rPr>
                          <w:t>: Band Saw</w:t>
                        </w:r>
                        <w:r w:rsidR="00AB6391" w:rsidRPr="00542B5E">
                          <w:rPr>
                            <w:rFonts w:ascii="Times New Roman" w:eastAsia="Times New Roman" w:hAnsi="Times New Roman" w:cs="Times New Roman"/>
                            <w:sz w:val="24"/>
                            <w:szCs w:val="24"/>
                          </w:rPr>
                          <w:t xml:space="preserve"> </w:t>
                        </w:r>
                      </w:p>
                    </w:tc>
                  </w:tr>
                </w:tbl>
                <w:p w14:paraId="6BF5E7B9" w14:textId="77777777" w:rsidR="00AB6391" w:rsidRPr="00542B5E" w:rsidRDefault="00AB6391" w:rsidP="004D6BA2">
                  <w:pPr>
                    <w:spacing w:after="0" w:line="240" w:lineRule="auto"/>
                    <w:rPr>
                      <w:rFonts w:ascii="Times New Roman" w:eastAsia="Times New Roman" w:hAnsi="Times New Roman" w:cs="Times New Roman"/>
                      <w:sz w:val="24"/>
                      <w:szCs w:val="24"/>
                    </w:rPr>
                  </w:pPr>
                </w:p>
              </w:tc>
            </w:tr>
          </w:tbl>
          <w:p w14:paraId="29AB27F8" w14:textId="77777777" w:rsidR="00AB6391" w:rsidRPr="00542B5E" w:rsidRDefault="00AB6391" w:rsidP="004D6BA2">
            <w:pPr>
              <w:spacing w:after="0" w:line="240" w:lineRule="auto"/>
              <w:rPr>
                <w:rFonts w:ascii="Times New Roman" w:eastAsia="Times New Roman" w:hAnsi="Times New Roman" w:cs="Times New Roman"/>
                <w:sz w:val="24"/>
                <w:szCs w:val="24"/>
              </w:rPr>
            </w:pPr>
          </w:p>
        </w:tc>
      </w:tr>
    </w:tbl>
    <w:p w14:paraId="13200DD6" w14:textId="77777777" w:rsidR="00AB6391" w:rsidRPr="00542B5E" w:rsidRDefault="00AB6391" w:rsidP="00AB639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6"/>
        <w:gridCol w:w="8"/>
        <w:gridCol w:w="8"/>
        <w:gridCol w:w="8"/>
      </w:tblGrid>
      <w:tr w:rsidR="00AB6391" w:rsidRPr="00542B5E" w14:paraId="04732CD1" w14:textId="77777777" w:rsidTr="004D6BA2">
        <w:trPr>
          <w:tblCellSpacing w:w="0" w:type="dxa"/>
        </w:trPr>
        <w:tc>
          <w:tcPr>
            <w:tcW w:w="0" w:type="auto"/>
            <w:gridSpan w:val="4"/>
            <w:vAlign w:val="center"/>
            <w:hideMark/>
          </w:tcPr>
          <w:p w14:paraId="4FBF9991" w14:textId="77777777" w:rsidR="00AB6391" w:rsidRPr="00542B5E" w:rsidRDefault="00AB6391" w:rsidP="004D6BA2">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i/>
                <w:iCs/>
                <w:color w:val="000000"/>
                <w:sz w:val="34"/>
                <w:szCs w:val="34"/>
              </w:rPr>
              <w:t>Overview</w:t>
            </w:r>
            <w:r w:rsidRPr="00542B5E">
              <w:rPr>
                <w:rFonts w:ascii="Times New Roman" w:eastAsia="Times New Roman" w:hAnsi="Times New Roman" w:cs="Times New Roman"/>
                <w:sz w:val="24"/>
                <w:szCs w:val="24"/>
              </w:rPr>
              <w:t xml:space="preserve"> </w:t>
            </w:r>
          </w:p>
        </w:tc>
      </w:tr>
      <w:tr w:rsidR="00AB6391" w:rsidRPr="00542B5E" w14:paraId="5F42FE95" w14:textId="77777777" w:rsidTr="004D6BA2">
        <w:trPr>
          <w:tblCellSpacing w:w="0" w:type="dxa"/>
        </w:trPr>
        <w:tc>
          <w:tcPr>
            <w:tcW w:w="0" w:type="auto"/>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6391" w:rsidRPr="00542B5E" w14:paraId="20F5A34C" w14:textId="77777777" w:rsidTr="004D6BA2">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B6391" w:rsidRPr="00542B5E" w14:paraId="7C821393" w14:textId="77777777" w:rsidTr="004D6BA2">
                    <w:trPr>
                      <w:tblCellSpacing w:w="0" w:type="dxa"/>
                    </w:trPr>
                    <w:tc>
                      <w:tcPr>
                        <w:tcW w:w="0" w:type="auto"/>
                        <w:vAlign w:val="center"/>
                        <w:hideMark/>
                      </w:tcPr>
                      <w:p w14:paraId="518AF8EF" w14:textId="77777777" w:rsidR="00AB6391" w:rsidRDefault="00AB6391" w:rsidP="004D6BA2">
                        <w:pPr>
                          <w:spacing w:after="0" w:line="240" w:lineRule="auto"/>
                          <w:rPr>
                            <w:rFonts w:ascii="Times New Roman" w:eastAsia="Times New Roman" w:hAnsi="Times New Roman" w:cs="Times New Roman"/>
                            <w:sz w:val="24"/>
                            <w:szCs w:val="24"/>
                          </w:rPr>
                        </w:pPr>
                        <w:r w:rsidRPr="00542B5E">
                          <w:rPr>
                            <w:rFonts w:ascii="Times New Roman" w:eastAsia="Times New Roman" w:hAnsi="Times New Roman" w:cs="Times New Roman"/>
                            <w:color w:val="000000"/>
                          </w:rPr>
                          <w:t>The Band saw is the most efficient wood cutting machine available to the woodworker, by virtue of its long blade and many teeth. Large machines, with blades 6-12" wide, are used to saw logs and re-saw thick timbers into boards. The smaller versions, such as those found in cabinet and furniture shops, are used mainly for contour sawing with narrow blades, but also find use in re-sawing and ripping. This unit will provide an overview of the use and capabilities of a Band saw.</w:t>
                        </w:r>
                        <w:r w:rsidRPr="00542B5E">
                          <w:rPr>
                            <w:rFonts w:ascii="Times New Roman" w:eastAsia="Times New Roman" w:hAnsi="Times New Roman" w:cs="Times New Roman"/>
                            <w:sz w:val="24"/>
                            <w:szCs w:val="24"/>
                          </w:rPr>
                          <w:t xml:space="preserve"> </w:t>
                        </w:r>
                      </w:p>
                      <w:p w14:paraId="5B7CCCB4" w14:textId="77777777" w:rsidR="00AB6391" w:rsidRDefault="00AB6391" w:rsidP="004D6BA2">
                        <w:pPr>
                          <w:spacing w:after="0" w:line="240" w:lineRule="auto"/>
                          <w:rPr>
                            <w:rFonts w:ascii="Times New Roman" w:eastAsia="Times New Roman" w:hAnsi="Times New Roman" w:cs="Times New Roman"/>
                            <w:sz w:val="24"/>
                            <w:szCs w:val="24"/>
                          </w:rPr>
                        </w:pPr>
                      </w:p>
                      <w:tbl>
                        <w:tblPr>
                          <w:tblStyle w:val="TableGrid"/>
                          <w:tblW w:w="3833" w:type="pct"/>
                          <w:tblLook w:val="04A0" w:firstRow="1" w:lastRow="0" w:firstColumn="1" w:lastColumn="0" w:noHBand="0" w:noVBand="1"/>
                        </w:tblPr>
                        <w:tblGrid>
                          <w:gridCol w:w="3106"/>
                          <w:gridCol w:w="2000"/>
                          <w:gridCol w:w="2062"/>
                        </w:tblGrid>
                        <w:tr w:rsidR="00AB6391" w14:paraId="15F25CEF" w14:textId="77777777" w:rsidTr="004D6BA2">
                          <w:trPr>
                            <w:trHeight w:val="281"/>
                          </w:trPr>
                          <w:tc>
                            <w:tcPr>
                              <w:tcW w:w="2167" w:type="pct"/>
                            </w:tcPr>
                            <w:p w14:paraId="5DC5F419" w14:textId="77777777" w:rsidR="00AB6391" w:rsidRPr="000F16F9" w:rsidRDefault="00AB6391" w:rsidP="004D6B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w:t>
                              </w:r>
                            </w:p>
                          </w:tc>
                          <w:tc>
                            <w:tcPr>
                              <w:tcW w:w="1395" w:type="pct"/>
                            </w:tcPr>
                            <w:p w14:paraId="0E3253B4" w14:textId="77777777" w:rsidR="00AB6391" w:rsidRPr="000F16F9" w:rsidRDefault="00AB6391" w:rsidP="004D6B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Time</w:t>
                              </w:r>
                            </w:p>
                          </w:tc>
                          <w:tc>
                            <w:tcPr>
                              <w:tcW w:w="1438" w:type="pct"/>
                            </w:tcPr>
                            <w:p w14:paraId="3BC1D417" w14:textId="77777777" w:rsidR="00AB6391" w:rsidRPr="000F16F9" w:rsidRDefault="00AB6391" w:rsidP="004D6BA2">
                              <w:pPr>
                                <w:rPr>
                                  <w:rFonts w:ascii="Times New Roman" w:eastAsia="Times New Roman" w:hAnsi="Times New Roman" w:cs="Times New Roman"/>
                                  <w:b/>
                                  <w:sz w:val="24"/>
                                  <w:szCs w:val="24"/>
                                </w:rPr>
                              </w:pPr>
                              <w:r w:rsidRPr="000F16F9">
                                <w:rPr>
                                  <w:rFonts w:ascii="Times New Roman" w:eastAsia="Times New Roman" w:hAnsi="Times New Roman" w:cs="Times New Roman"/>
                                  <w:b/>
                                  <w:sz w:val="24"/>
                                  <w:szCs w:val="24"/>
                                </w:rPr>
                                <w:t>Actual Time</w:t>
                              </w:r>
                            </w:p>
                          </w:tc>
                        </w:tr>
                        <w:tr w:rsidR="00AB6391" w14:paraId="3F7AEA40" w14:textId="77777777" w:rsidTr="004D6BA2">
                          <w:trPr>
                            <w:trHeight w:val="281"/>
                          </w:trPr>
                          <w:tc>
                            <w:tcPr>
                              <w:tcW w:w="2167" w:type="pct"/>
                            </w:tcPr>
                            <w:p w14:paraId="0DE409DB" w14:textId="77777777" w:rsidR="00AB6391" w:rsidRDefault="00AB6391"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Reading/Study</w:t>
                              </w:r>
                            </w:p>
                          </w:tc>
                          <w:tc>
                            <w:tcPr>
                              <w:tcW w:w="1395" w:type="pct"/>
                            </w:tcPr>
                            <w:p w14:paraId="005ABF8C" w14:textId="77777777" w:rsidR="00AB6391" w:rsidRDefault="00AB6391"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c>
                            <w:tcPr>
                              <w:tcW w:w="1438" w:type="pct"/>
                            </w:tcPr>
                            <w:p w14:paraId="34731F0C" w14:textId="77777777" w:rsidR="00AB6391" w:rsidRDefault="00AB6391" w:rsidP="004D6BA2">
                              <w:pPr>
                                <w:rPr>
                                  <w:rFonts w:ascii="Times New Roman" w:eastAsia="Times New Roman" w:hAnsi="Times New Roman" w:cs="Times New Roman"/>
                                  <w:sz w:val="24"/>
                                  <w:szCs w:val="24"/>
                                </w:rPr>
                              </w:pPr>
                            </w:p>
                          </w:tc>
                        </w:tr>
                        <w:tr w:rsidR="00AB6391" w14:paraId="45682495" w14:textId="77777777" w:rsidTr="004D6BA2">
                          <w:trPr>
                            <w:trHeight w:val="281"/>
                          </w:trPr>
                          <w:tc>
                            <w:tcPr>
                              <w:tcW w:w="2167" w:type="pct"/>
                            </w:tcPr>
                            <w:p w14:paraId="697967C6" w14:textId="77777777" w:rsidR="00AB6391" w:rsidRDefault="00AB6391"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&amp; Practice</w:t>
                              </w:r>
                            </w:p>
                          </w:tc>
                          <w:tc>
                            <w:tcPr>
                              <w:tcW w:w="1395" w:type="pct"/>
                            </w:tcPr>
                            <w:p w14:paraId="718EFE8E" w14:textId="77777777" w:rsidR="00AB6391" w:rsidRDefault="00AB6391"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2 hours</w:t>
                              </w:r>
                            </w:p>
                          </w:tc>
                          <w:tc>
                            <w:tcPr>
                              <w:tcW w:w="1438" w:type="pct"/>
                            </w:tcPr>
                            <w:p w14:paraId="15C86F72" w14:textId="77777777" w:rsidR="00AB6391" w:rsidRDefault="00AB6391" w:rsidP="004D6BA2">
                              <w:pPr>
                                <w:rPr>
                                  <w:rFonts w:ascii="Times New Roman" w:eastAsia="Times New Roman" w:hAnsi="Times New Roman" w:cs="Times New Roman"/>
                                  <w:sz w:val="24"/>
                                  <w:szCs w:val="24"/>
                                </w:rPr>
                              </w:pPr>
                            </w:p>
                          </w:tc>
                        </w:tr>
                        <w:tr w:rsidR="00AB6391" w14:paraId="7CED66A3" w14:textId="77777777" w:rsidTr="004D6BA2">
                          <w:trPr>
                            <w:trHeight w:val="296"/>
                          </w:trPr>
                          <w:tc>
                            <w:tcPr>
                              <w:tcW w:w="2167" w:type="pct"/>
                            </w:tcPr>
                            <w:p w14:paraId="47503C7F" w14:textId="77777777" w:rsidR="00AB6391" w:rsidRDefault="00AB6391"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w:t>
                              </w:r>
                            </w:p>
                          </w:tc>
                          <w:tc>
                            <w:tcPr>
                              <w:tcW w:w="1395" w:type="pct"/>
                            </w:tcPr>
                            <w:p w14:paraId="6C2DC234" w14:textId="77777777" w:rsidR="00AB6391" w:rsidRDefault="00AB6391"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c>
                            <w:tcPr>
                              <w:tcW w:w="1438" w:type="pct"/>
                            </w:tcPr>
                            <w:p w14:paraId="32803E93" w14:textId="77777777" w:rsidR="00AB6391" w:rsidRDefault="00AB6391" w:rsidP="004D6BA2">
                              <w:pPr>
                                <w:rPr>
                                  <w:rFonts w:ascii="Times New Roman" w:eastAsia="Times New Roman" w:hAnsi="Times New Roman" w:cs="Times New Roman"/>
                                  <w:sz w:val="24"/>
                                  <w:szCs w:val="24"/>
                                </w:rPr>
                              </w:pPr>
                            </w:p>
                          </w:tc>
                        </w:tr>
                      </w:tbl>
                      <w:p w14:paraId="3A87883B" w14:textId="77777777" w:rsidR="00AB6391" w:rsidRPr="00542B5E" w:rsidRDefault="00AB6391" w:rsidP="004D6BA2">
                        <w:pPr>
                          <w:spacing w:after="0" w:line="240" w:lineRule="auto"/>
                          <w:rPr>
                            <w:rFonts w:ascii="Times New Roman" w:eastAsia="Times New Roman" w:hAnsi="Times New Roman" w:cs="Times New Roman"/>
                            <w:sz w:val="24"/>
                            <w:szCs w:val="24"/>
                          </w:rPr>
                        </w:pPr>
                      </w:p>
                    </w:tc>
                  </w:tr>
                </w:tbl>
                <w:p w14:paraId="2535EDEF" w14:textId="77777777" w:rsidR="00AB6391" w:rsidRPr="00542B5E" w:rsidRDefault="00AB6391" w:rsidP="004D6BA2">
                  <w:pPr>
                    <w:spacing w:after="0" w:line="240" w:lineRule="auto"/>
                    <w:rPr>
                      <w:rFonts w:ascii="Times New Roman" w:eastAsia="Times New Roman" w:hAnsi="Times New Roman" w:cs="Times New Roman"/>
                      <w:sz w:val="24"/>
                      <w:szCs w:val="24"/>
                    </w:rPr>
                  </w:pPr>
                </w:p>
              </w:tc>
            </w:tr>
          </w:tbl>
          <w:p w14:paraId="0A865A4D" w14:textId="77777777" w:rsidR="00AB6391" w:rsidRPr="00542B5E" w:rsidRDefault="00AB6391" w:rsidP="004D6BA2">
            <w:pPr>
              <w:spacing w:after="0" w:line="240" w:lineRule="auto"/>
              <w:rPr>
                <w:rFonts w:ascii="Times New Roman" w:eastAsia="Times New Roman" w:hAnsi="Times New Roman" w:cs="Times New Roman"/>
                <w:sz w:val="24"/>
                <w:szCs w:val="24"/>
              </w:rPr>
            </w:pPr>
          </w:p>
        </w:tc>
      </w:tr>
      <w:tr w:rsidR="005E4EC9" w:rsidRPr="00542B5E" w14:paraId="4DFF0614" w14:textId="77777777" w:rsidTr="005862AA">
        <w:trPr>
          <w:tblCellSpacing w:w="0" w:type="dxa"/>
        </w:trPr>
        <w:tc>
          <w:tcPr>
            <w:tcW w:w="0" w:type="auto"/>
            <w:vAlign w:val="center"/>
            <w:hideMark/>
          </w:tcPr>
          <w:p w14:paraId="282D8654" w14:textId="77777777" w:rsidR="005E4EC9" w:rsidRDefault="005E4EC9" w:rsidP="005862AA">
            <w:pPr>
              <w:spacing w:after="0" w:line="240" w:lineRule="auto"/>
              <w:rPr>
                <w:rFonts w:ascii="Arial" w:eastAsia="Times New Roman" w:hAnsi="Arial" w:cs="Arial"/>
                <w:b/>
                <w:bCs/>
                <w:i/>
                <w:iCs/>
                <w:color w:val="000000"/>
                <w:sz w:val="34"/>
                <w:szCs w:val="34"/>
              </w:rPr>
            </w:pPr>
          </w:p>
          <w:p w14:paraId="75870314" w14:textId="77777777" w:rsidR="005E4EC9" w:rsidRPr="00BC2F02" w:rsidRDefault="005E4EC9" w:rsidP="005862AA">
            <w:pPr>
              <w:spacing w:after="0" w:line="240" w:lineRule="auto"/>
              <w:rPr>
                <w:rFonts w:ascii="Arial" w:eastAsia="Times New Roman" w:hAnsi="Arial" w:cs="Arial"/>
                <w:b/>
                <w:bCs/>
                <w:i/>
                <w:iCs/>
                <w:color w:val="000000"/>
                <w:sz w:val="34"/>
                <w:szCs w:val="34"/>
              </w:rPr>
            </w:pPr>
            <w:r w:rsidRPr="00542B5E">
              <w:rPr>
                <w:rFonts w:ascii="Arial" w:eastAsia="Times New Roman" w:hAnsi="Arial" w:cs="Arial"/>
                <w:b/>
                <w:bCs/>
                <w:i/>
                <w:iCs/>
                <w:color w:val="000000"/>
                <w:sz w:val="34"/>
                <w:szCs w:val="34"/>
              </w:rPr>
              <w:t>Learning Activities</w:t>
            </w:r>
          </w:p>
          <w:tbl>
            <w:tblPr>
              <w:tblW w:w="5000" w:type="pct"/>
              <w:tblCellSpacing w:w="0" w:type="dxa"/>
              <w:tblCellMar>
                <w:left w:w="0" w:type="dxa"/>
                <w:right w:w="0" w:type="dxa"/>
              </w:tblCellMar>
              <w:tblLook w:val="04A0" w:firstRow="1" w:lastRow="0" w:firstColumn="1" w:lastColumn="0" w:noHBand="0" w:noVBand="1"/>
            </w:tblPr>
            <w:tblGrid>
              <w:gridCol w:w="9336"/>
            </w:tblGrid>
            <w:tr w:rsidR="005E4EC9" w:rsidRPr="00542B5E" w14:paraId="7F1B0145" w14:textId="77777777" w:rsidTr="005862AA">
              <w:trPr>
                <w:tblCellSpacing w:w="0" w:type="dxa"/>
              </w:trPr>
              <w:tc>
                <w:tcPr>
                  <w:tcW w:w="0" w:type="auto"/>
                  <w:vAlign w:val="center"/>
                  <w:hideMark/>
                </w:tcPr>
                <w:p w14:paraId="578E09CE" w14:textId="77777777" w:rsidR="005E4EC9" w:rsidRPr="00542B5E" w:rsidRDefault="005E4EC9" w:rsidP="005862AA">
                  <w:pPr>
                    <w:spacing w:after="0" w:line="240" w:lineRule="auto"/>
                    <w:rPr>
                      <w:rFonts w:ascii="Times New Roman" w:eastAsia="Times New Roman" w:hAnsi="Times New Roman" w:cs="Times New Roman"/>
                      <w:sz w:val="24"/>
                      <w:szCs w:val="24"/>
                    </w:rPr>
                  </w:pPr>
                </w:p>
              </w:tc>
            </w:tr>
          </w:tbl>
          <w:p w14:paraId="4A0CA150" w14:textId="77777777" w:rsidR="005E4EC9" w:rsidRPr="00542B5E" w:rsidRDefault="005E4EC9" w:rsidP="005862AA">
            <w:pPr>
              <w:spacing w:after="0" w:line="240" w:lineRule="auto"/>
              <w:rPr>
                <w:rFonts w:ascii="Times New Roman" w:eastAsia="Times New Roman" w:hAnsi="Times New Roman" w:cs="Times New Roman"/>
                <w:vanish/>
                <w:sz w:val="24"/>
                <w:szCs w:val="24"/>
              </w:rPr>
            </w:pPr>
            <w:r w:rsidRPr="0054475D">
              <w:rPr>
                <w:rFonts w:ascii="Arial" w:eastAsia="Times New Roman" w:hAnsi="Arial" w:cs="Arial"/>
                <w:bCs/>
                <w:iCs/>
                <w:color w:val="000000"/>
                <w:sz w:val="24"/>
                <w:szCs w:val="24"/>
              </w:rPr>
              <w:sym w:font="Wingdings" w:char="F0FC"/>
            </w:r>
            <w:r w:rsidRPr="0054475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 xml:space="preserve">  </w:t>
            </w:r>
            <w:r w:rsidRPr="000C6A5F">
              <w:rPr>
                <w:rFonts w:ascii="Times New Roman" w:eastAsia="Times New Roman" w:hAnsi="Times New Roman" w:cs="Times New Roman"/>
                <w:b/>
                <w:color w:val="000000"/>
              </w:rPr>
              <w:t>Task</w:t>
            </w:r>
          </w:p>
          <w:p w14:paraId="61954D9B" w14:textId="77777777" w:rsidR="005E4EC9" w:rsidRDefault="005E4EC9" w:rsidP="005862AA">
            <w:pPr>
              <w:spacing w:after="0" w:line="240" w:lineRule="auto"/>
              <w:rPr>
                <w:rFonts w:ascii="Times New Roman" w:eastAsia="Times New Roman" w:hAnsi="Times New Roman" w:cs="Times New Roman"/>
                <w:sz w:val="24"/>
                <w:szCs w:val="24"/>
              </w:rPr>
            </w:pPr>
          </w:p>
        </w:tc>
        <w:tc>
          <w:tcPr>
            <w:tcW w:w="0" w:type="auto"/>
            <w:gridSpan w:val="3"/>
            <w:vAlign w:val="center"/>
          </w:tcPr>
          <w:p w14:paraId="37CF2174" w14:textId="77777777" w:rsidR="005E4EC9" w:rsidRDefault="005E4EC9" w:rsidP="005862AA">
            <w:pPr>
              <w:spacing w:after="0" w:line="240" w:lineRule="auto"/>
              <w:rPr>
                <w:rFonts w:ascii="Times New Roman" w:eastAsia="Times New Roman" w:hAnsi="Times New Roman" w:cs="Times New Roman"/>
                <w:sz w:val="24"/>
                <w:szCs w:val="24"/>
              </w:rPr>
            </w:pPr>
          </w:p>
          <w:p w14:paraId="2043396E" w14:textId="77777777" w:rsidR="005E4EC9" w:rsidRPr="00542B5E" w:rsidRDefault="005E4EC9" w:rsidP="005862AA">
            <w:pPr>
              <w:spacing w:after="0" w:line="240" w:lineRule="auto"/>
              <w:rPr>
                <w:rFonts w:ascii="Times New Roman" w:eastAsia="Times New Roman" w:hAnsi="Times New Roman" w:cs="Times New Roman"/>
                <w:sz w:val="24"/>
                <w:szCs w:val="24"/>
              </w:rPr>
            </w:pPr>
          </w:p>
        </w:tc>
      </w:tr>
      <w:tr w:rsidR="005E4EC9" w:rsidRPr="00542B5E" w14:paraId="639C9FF0" w14:textId="77777777" w:rsidTr="005862AA">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6"/>
            </w:tblGrid>
            <w:tr w:rsidR="005E4EC9" w:rsidRPr="00542B5E" w14:paraId="352D1A11" w14:textId="77777777" w:rsidTr="005862AA">
              <w:trPr>
                <w:tblCellSpacing w:w="0" w:type="dxa"/>
                <w:hidden/>
              </w:trPr>
              <w:tc>
                <w:tcPr>
                  <w:tcW w:w="0" w:type="auto"/>
                  <w:vAlign w:val="center"/>
                  <w:hideMark/>
                </w:tcPr>
                <w:p w14:paraId="4B99144B" w14:textId="77777777" w:rsidR="005E4EC9" w:rsidRPr="00542B5E" w:rsidRDefault="005E4EC9" w:rsidP="005862A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6"/>
                  </w:tblGrid>
                  <w:tr w:rsidR="005E4EC9" w:rsidRPr="00542B5E" w14:paraId="4FC7DCD4" w14:textId="77777777" w:rsidTr="005862AA">
                    <w:trPr>
                      <w:tblCellSpacing w:w="0" w:type="dxa"/>
                    </w:trPr>
                    <w:tc>
                      <w:tcPr>
                        <w:tcW w:w="0" w:type="auto"/>
                        <w:vAlign w:val="center"/>
                        <w:hideMark/>
                      </w:tcPr>
                      <w:p w14:paraId="4AAC51B8" w14:textId="77777777" w:rsidR="005E4EC9" w:rsidRPr="00542B5E" w:rsidRDefault="005E4EC9" w:rsidP="005862AA">
                        <w:pPr>
                          <w:spacing w:after="0" w:line="240" w:lineRule="auto"/>
                          <w:rPr>
                            <w:rFonts w:ascii="Times New Roman" w:eastAsia="Times New Roman" w:hAnsi="Times New Roman" w:cs="Times New Roman"/>
                            <w:sz w:val="24"/>
                            <w:szCs w:val="24"/>
                          </w:rPr>
                        </w:pPr>
                      </w:p>
                    </w:tc>
                  </w:tr>
                </w:tbl>
                <w:p w14:paraId="416F9AD1" w14:textId="77777777" w:rsidR="005E4EC9" w:rsidRPr="00542B5E" w:rsidRDefault="005E4EC9" w:rsidP="005862AA">
                  <w:pPr>
                    <w:spacing w:after="0" w:line="240" w:lineRule="auto"/>
                    <w:rPr>
                      <w:rFonts w:ascii="Times New Roman" w:eastAsia="Times New Roman" w:hAnsi="Times New Roman" w:cs="Times New Roman"/>
                      <w:vanish/>
                      <w:sz w:val="24"/>
                      <w:szCs w:val="24"/>
                    </w:rPr>
                  </w:pPr>
                </w:p>
                <w:p w14:paraId="719309AE" w14:textId="224291EE" w:rsidR="005E4EC9" w:rsidRPr="004E6081" w:rsidRDefault="005E4EC9" w:rsidP="005862A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Pr="004E6081">
                    <w:rPr>
                      <w:rFonts w:ascii="Times New Roman" w:eastAsia="Times New Roman" w:hAnsi="Times New Roman" w:cs="Times New Roman"/>
                      <w:b/>
                      <w:i/>
                      <w:sz w:val="24"/>
                      <w:szCs w:val="24"/>
                    </w:rPr>
                    <w:t>Modern Cabinetmaking</w:t>
                  </w:r>
                  <w:r>
                    <w:rPr>
                      <w:rFonts w:ascii="Times New Roman" w:eastAsia="Times New Roman" w:hAnsi="Times New Roman" w:cs="Times New Roman"/>
                      <w:sz w:val="24"/>
                      <w:szCs w:val="24"/>
                    </w:rPr>
                    <w:t xml:space="preserve"> </w:t>
                  </w:r>
                  <w:r w:rsidR="00043EFF">
                    <w:rPr>
                      <w:rFonts w:ascii="Times New Roman" w:eastAsia="Times New Roman" w:hAnsi="Times New Roman" w:cs="Times New Roman"/>
                      <w:b/>
                      <w:i/>
                      <w:sz w:val="24"/>
                      <w:szCs w:val="24"/>
                    </w:rPr>
                    <w:t>(6th edition)</w:t>
                  </w:r>
                  <w:r w:rsidR="00043EFF">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pp. </w:t>
                  </w:r>
                  <w:r w:rsidR="00043EFF">
                    <w:rPr>
                      <w:rFonts w:ascii="Times New Roman" w:eastAsia="Times New Roman" w:hAnsi="Times New Roman" w:cs="Times New Roman"/>
                      <w:color w:val="000000"/>
                    </w:rPr>
                    <w:t>401-09</w:t>
                  </w:r>
                </w:p>
                <w:p w14:paraId="30E75C89" w14:textId="77777777" w:rsidR="005E4EC9" w:rsidRDefault="005E4EC9" w:rsidP="005862A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Pr="00542B5E">
                    <w:rPr>
                      <w:rFonts w:ascii="Times New Roman" w:eastAsia="Times New Roman" w:hAnsi="Times New Roman" w:cs="Times New Roman"/>
                      <w:color w:val="000000"/>
                    </w:rPr>
                    <w:t>Information sheet 1: "Band Saw Safety Rules"</w:t>
                  </w:r>
                </w:p>
                <w:p w14:paraId="36D5C538" w14:textId="77777777" w:rsidR="005E4EC9" w:rsidRDefault="005E4EC9" w:rsidP="005862A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Pr>
                      <w:rFonts w:ascii="Times New Roman" w:eastAsia="Times New Roman" w:hAnsi="Times New Roman" w:cs="Times New Roman"/>
                      <w:color w:val="000000"/>
                    </w:rPr>
                    <w:t>Information sheet 2</w:t>
                  </w:r>
                  <w:r w:rsidRPr="00542B5E">
                    <w:rPr>
                      <w:rFonts w:ascii="Times New Roman" w:eastAsia="Times New Roman" w:hAnsi="Times New Roman" w:cs="Times New Roman"/>
                      <w:color w:val="000000"/>
                    </w:rPr>
                    <w:t>: "Operations Performed on a Band saw"</w:t>
                  </w:r>
                </w:p>
                <w:p w14:paraId="41FBB9D4" w14:textId="11D29715" w:rsidR="005E4EC9" w:rsidRPr="006A7F8A" w:rsidRDefault="005E4EC9" w:rsidP="005862A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Pr="00296671">
                    <w:rPr>
                      <w:rFonts w:ascii="Times New Roman" w:eastAsia="Times New Roman" w:hAnsi="Times New Roman" w:cs="Times New Roman"/>
                      <w:b/>
                      <w:i/>
                      <w:color w:val="000000"/>
                    </w:rPr>
                    <w:t>Modern Cabinetmaking</w:t>
                  </w:r>
                  <w:r>
                    <w:rPr>
                      <w:rFonts w:ascii="Times New Roman" w:eastAsia="Times New Roman" w:hAnsi="Times New Roman" w:cs="Times New Roman"/>
                      <w:color w:val="000000"/>
                    </w:rPr>
                    <w:t xml:space="preserve"> p. 4</w:t>
                  </w:r>
                  <w:r w:rsidR="00043EFF">
                    <w:rPr>
                      <w:rFonts w:ascii="Times New Roman" w:eastAsia="Times New Roman" w:hAnsi="Times New Roman" w:cs="Times New Roman"/>
                      <w:color w:val="000000"/>
                    </w:rPr>
                    <w:t>14</w:t>
                  </w:r>
                  <w:r>
                    <w:rPr>
                      <w:rFonts w:ascii="Times New Roman" w:eastAsia="Times New Roman" w:hAnsi="Times New Roman" w:cs="Times New Roman"/>
                      <w:color w:val="000000"/>
                    </w:rPr>
                    <w:t xml:space="preserve"> about band saw blade types</w:t>
                  </w:r>
                </w:p>
                <w:p w14:paraId="7114D49A" w14:textId="77777777" w:rsidR="006A7F8A" w:rsidRPr="005E4EC9" w:rsidRDefault="006A7F8A" w:rsidP="006A7F8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Watch the video, “The Physics of Band Saw Blades” (6:45) </w:t>
                  </w:r>
                  <w:hyperlink r:id="rId5" w:history="1">
                    <w:r w:rsidRPr="002510F0">
                      <w:rPr>
                        <w:rStyle w:val="Hyperlink"/>
                        <w:rFonts w:ascii="Times New Roman" w:eastAsia="Times New Roman" w:hAnsi="Times New Roman" w:cs="Times New Roman"/>
                      </w:rPr>
                      <w:t>https://youtu.be/fK9m5PadmiI</w:t>
                    </w:r>
                  </w:hyperlink>
                  <w:r>
                    <w:rPr>
                      <w:rFonts w:ascii="Times New Roman" w:eastAsia="Times New Roman" w:hAnsi="Times New Roman" w:cs="Times New Roman"/>
                      <w:color w:val="000000"/>
                    </w:rPr>
                    <w:t xml:space="preserve"> </w:t>
                  </w:r>
                </w:p>
                <w:p w14:paraId="472D08F0" w14:textId="77777777" w:rsidR="005E4EC9" w:rsidRPr="00920EA7" w:rsidRDefault="005E4EC9" w:rsidP="005862A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 </w:t>
                  </w:r>
                  <w:r w:rsidRPr="00542B5E">
                    <w:rPr>
                      <w:rFonts w:ascii="Times New Roman" w:eastAsia="Times New Roman" w:hAnsi="Times New Roman" w:cs="Times New Roman"/>
                      <w:color w:val="000000"/>
                    </w:rPr>
                    <w:t>a demonstration by the instructor on the adjustments and operation of a Band saw</w:t>
                  </w:r>
                  <w:r w:rsidR="006A7F8A">
                    <w:rPr>
                      <w:rFonts w:ascii="Times New Roman" w:eastAsia="Times New Roman" w:hAnsi="Times New Roman" w:cs="Times New Roman"/>
                      <w:color w:val="000000"/>
                    </w:rPr>
                    <w:t xml:space="preserve"> and/or review the </w:t>
                  </w:r>
                  <w:r w:rsidR="006A7F8A" w:rsidRPr="006A7F8A">
                    <w:rPr>
                      <w:rFonts w:ascii="Times New Roman" w:eastAsia="Times New Roman" w:hAnsi="Times New Roman" w:cs="Times New Roman"/>
                      <w:i/>
                      <w:color w:val="000000"/>
                    </w:rPr>
                    <w:t>Band</w:t>
                  </w:r>
                  <w:r w:rsidR="006A7F8A">
                    <w:rPr>
                      <w:rFonts w:ascii="Times New Roman" w:eastAsia="Times New Roman" w:hAnsi="Times New Roman" w:cs="Times New Roman"/>
                      <w:i/>
                      <w:color w:val="000000"/>
                    </w:rPr>
                    <w:t xml:space="preserve"> S</w:t>
                  </w:r>
                  <w:r w:rsidR="006A7F8A" w:rsidRPr="006A7F8A">
                    <w:rPr>
                      <w:rFonts w:ascii="Times New Roman" w:eastAsia="Times New Roman" w:hAnsi="Times New Roman" w:cs="Times New Roman"/>
                      <w:i/>
                      <w:color w:val="000000"/>
                    </w:rPr>
                    <w:t>aw</w:t>
                  </w:r>
                  <w:r w:rsidR="006A7F8A">
                    <w:rPr>
                      <w:rFonts w:ascii="Times New Roman" w:eastAsia="Times New Roman" w:hAnsi="Times New Roman" w:cs="Times New Roman"/>
                      <w:color w:val="000000"/>
                    </w:rPr>
                    <w:t xml:space="preserve"> presentation on Blackboard</w:t>
                  </w:r>
                </w:p>
                <w:p w14:paraId="25BCB5BB" w14:textId="77777777" w:rsidR="00920EA7" w:rsidRDefault="00920EA7" w:rsidP="00920EA7">
                  <w:pPr>
                    <w:pStyle w:val="NormalWeb"/>
                    <w:rPr>
                      <w:lang w:val="es-MX"/>
                    </w:rPr>
                  </w:pPr>
                  <w:r w:rsidRPr="003D0383">
                    <w:t xml:space="preserve">      </w:t>
                  </w:r>
                  <w:hyperlink r:id="rId6" w:tgtFrame="_blank" w:history="1">
                    <w:r w:rsidRPr="00920EA7">
                      <w:rPr>
                        <w:rStyle w:val="Hyperlink"/>
                        <w:lang w:val="es-MX"/>
                      </w:rPr>
                      <w:t xml:space="preserve">Video Demo - </w:t>
                    </w:r>
                    <w:proofErr w:type="spellStart"/>
                    <w:r w:rsidRPr="00920EA7">
                      <w:rPr>
                        <w:rStyle w:val="Hyperlink"/>
                        <w:lang w:val="es-MX"/>
                      </w:rPr>
                      <w:t>Part</w:t>
                    </w:r>
                    <w:proofErr w:type="spellEnd"/>
                    <w:r w:rsidRPr="00920EA7">
                      <w:rPr>
                        <w:rStyle w:val="Hyperlink"/>
                        <w:lang w:val="es-MX"/>
                      </w:rPr>
                      <w:t xml:space="preserve"> A _17:47_</w:t>
                    </w:r>
                  </w:hyperlink>
                </w:p>
                <w:p w14:paraId="539498E7" w14:textId="77777777" w:rsidR="00920EA7" w:rsidRPr="00920EA7" w:rsidRDefault="00920EA7" w:rsidP="00920EA7">
                  <w:pPr>
                    <w:pStyle w:val="NormalWeb"/>
                    <w:rPr>
                      <w:lang w:val="es-MX"/>
                    </w:rPr>
                  </w:pPr>
                  <w:r>
                    <w:rPr>
                      <w:lang w:val="es-MX"/>
                    </w:rPr>
                    <w:t xml:space="preserve">      </w:t>
                  </w:r>
                  <w:hyperlink r:id="rId7" w:tgtFrame="_blank" w:history="1">
                    <w:r w:rsidRPr="00920EA7">
                      <w:rPr>
                        <w:rStyle w:val="Hyperlink"/>
                        <w:lang w:val="es-MX"/>
                      </w:rPr>
                      <w:t xml:space="preserve">Video Demo </w:t>
                    </w:r>
                    <w:proofErr w:type="spellStart"/>
                    <w:r w:rsidRPr="00920EA7">
                      <w:rPr>
                        <w:rStyle w:val="Hyperlink"/>
                        <w:lang w:val="es-MX"/>
                      </w:rPr>
                      <w:t>Part</w:t>
                    </w:r>
                    <w:proofErr w:type="spellEnd"/>
                    <w:r w:rsidRPr="00920EA7">
                      <w:rPr>
                        <w:rStyle w:val="Hyperlink"/>
                        <w:lang w:val="es-MX"/>
                      </w:rPr>
                      <w:t xml:space="preserve"> B - 12:41</w:t>
                    </w:r>
                  </w:hyperlink>
                  <w:r w:rsidRPr="00920EA7">
                    <w:rPr>
                      <w:lang w:val="es-MX"/>
                    </w:rPr>
                    <w:t> </w:t>
                  </w:r>
                </w:p>
                <w:p w14:paraId="06BACB2F" w14:textId="77777777" w:rsidR="006A7F8A" w:rsidRPr="005E4EC9" w:rsidRDefault="006A7F8A" w:rsidP="005862A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Watch the video </w:t>
                  </w:r>
                  <w:r w:rsidRPr="006A7F8A">
                    <w:rPr>
                      <w:rFonts w:ascii="Times New Roman" w:eastAsia="Times New Roman" w:hAnsi="Times New Roman" w:cs="Times New Roman"/>
                      <w:i/>
                      <w:color w:val="000000"/>
                    </w:rPr>
                    <w:t>S</w:t>
                  </w:r>
                  <w:r>
                    <w:rPr>
                      <w:rFonts w:ascii="Times New Roman" w:eastAsia="Times New Roman" w:hAnsi="Times New Roman" w:cs="Times New Roman"/>
                      <w:i/>
                      <w:color w:val="000000"/>
                    </w:rPr>
                    <w:t>etting up and Cutting on a Band S</w:t>
                  </w:r>
                  <w:r w:rsidRPr="006A7F8A">
                    <w:rPr>
                      <w:rFonts w:ascii="Times New Roman" w:eastAsia="Times New Roman" w:hAnsi="Times New Roman" w:cs="Times New Roman"/>
                      <w:i/>
                      <w:color w:val="000000"/>
                    </w:rPr>
                    <w:t>aw</w:t>
                  </w:r>
                  <w:r>
                    <w:rPr>
                      <w:rFonts w:ascii="Times New Roman" w:eastAsia="Times New Roman" w:hAnsi="Times New Roman" w:cs="Times New Roman"/>
                      <w:color w:val="000000"/>
                    </w:rPr>
                    <w:t xml:space="preserve"> (4:20) &lt;Link on Blackboard&gt;</w:t>
                  </w:r>
                </w:p>
                <w:p w14:paraId="471187D1" w14:textId="77777777" w:rsidR="005E4EC9" w:rsidRPr="006A7F8A" w:rsidRDefault="005E4EC9" w:rsidP="005862A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sidRPr="00542B5E">
                    <w:rPr>
                      <w:rFonts w:ascii="Times New Roman" w:eastAsia="Times New Roman" w:hAnsi="Times New Roman" w:cs="Times New Roman"/>
                      <w:color w:val="000000"/>
                    </w:rPr>
                    <w:t>Skill Activity 1, "Parts and Adjustments for a Band saw"</w:t>
                  </w:r>
                </w:p>
                <w:p w14:paraId="06942A2E" w14:textId="38C21609" w:rsidR="006A7F8A" w:rsidRPr="005E4EC9" w:rsidRDefault="006A7F8A" w:rsidP="006A7F8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Watch the video</w:t>
                  </w:r>
                  <w:r w:rsidR="003D0383">
                    <w:rPr>
                      <w:rFonts w:ascii="Times New Roman" w:eastAsia="Times New Roman" w:hAnsi="Times New Roman" w:cs="Times New Roman"/>
                      <w:color w:val="000000"/>
                    </w:rPr>
                    <w:t xml:space="preserve">: </w:t>
                  </w:r>
                  <w:hyperlink r:id="rId8" w:history="1">
                    <w:r w:rsidR="003D0383" w:rsidRPr="003D0383">
                      <w:rPr>
                        <w:rStyle w:val="Hyperlink"/>
                        <w:rFonts w:ascii="Times New Roman" w:eastAsia="Times New Roman" w:hAnsi="Times New Roman" w:cs="Times New Roman"/>
                      </w:rPr>
                      <w:t>Resawing with a Band Saw</w:t>
                    </w:r>
                  </w:hyperlink>
                  <w:r w:rsidR="003D038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3D0383">
                    <w:rPr>
                      <w:rFonts w:ascii="Times New Roman" w:eastAsia="Times New Roman" w:hAnsi="Times New Roman" w:cs="Times New Roman"/>
                      <w:color w:val="000000"/>
                    </w:rPr>
                    <w:t>1:57</w:t>
                  </w:r>
                  <w:r>
                    <w:rPr>
                      <w:rFonts w:ascii="Times New Roman" w:eastAsia="Times New Roman" w:hAnsi="Times New Roman" w:cs="Times New Roman"/>
                      <w:color w:val="000000"/>
                    </w:rPr>
                    <w:t xml:space="preserve">) </w:t>
                  </w:r>
                </w:p>
                <w:p w14:paraId="7D22E499" w14:textId="77777777" w:rsidR="005E4EC9" w:rsidRPr="005E4EC9" w:rsidRDefault="005E4EC9" w:rsidP="005862A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Complete </w:t>
                  </w:r>
                  <w:r w:rsidRPr="00542B5E">
                    <w:rPr>
                      <w:rFonts w:ascii="Times New Roman" w:eastAsia="Times New Roman" w:hAnsi="Times New Roman" w:cs="Times New Roman"/>
                      <w:color w:val="000000"/>
                    </w:rPr>
                    <w:t>the "Practical Demonstration Checklist" with your instructor or an approved proxy</w:t>
                  </w:r>
                </w:p>
                <w:p w14:paraId="3EA8C322" w14:textId="77777777" w:rsidR="005E4EC9" w:rsidRPr="005E4EC9" w:rsidRDefault="005E4EC9" w:rsidP="005862A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Complete </w:t>
                  </w:r>
                  <w:r w:rsidRPr="00542B5E">
                    <w:rPr>
                      <w:rFonts w:ascii="Times New Roman" w:eastAsia="Times New Roman" w:hAnsi="Times New Roman" w:cs="Times New Roman"/>
                      <w:color w:val="000000"/>
                    </w:rPr>
                    <w:t>Skill Activity 2, "Ripping &amp; Re-sawing on a Band saw"</w:t>
                  </w:r>
                </w:p>
                <w:p w14:paraId="6B52CB70" w14:textId="77777777" w:rsidR="005E4EC9" w:rsidRDefault="005E4EC9" w:rsidP="005862AA">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Exercise 2.4</w:t>
                  </w:r>
                  <w:r w:rsidRPr="00542B5E">
                    <w:rPr>
                      <w:rFonts w:ascii="Times New Roman" w:eastAsia="Times New Roman" w:hAnsi="Times New Roman" w:cs="Times New Roman"/>
                      <w:color w:val="000000"/>
                    </w:rPr>
                    <w:t>, "Band Saw Cutting"</w:t>
                  </w:r>
                </w:p>
                <w:p w14:paraId="62536A97" w14:textId="77777777" w:rsidR="005E4EC9" w:rsidRPr="004E6081" w:rsidRDefault="005E4EC9" w:rsidP="005862AA">
                  <w:pPr>
                    <w:spacing w:after="0" w:line="240" w:lineRule="auto"/>
                    <w:rPr>
                      <w:rFonts w:ascii="Times New Roman" w:eastAsia="Times New Roman" w:hAnsi="Times New Roman" w:cs="Times New Roman"/>
                      <w:sz w:val="24"/>
                      <w:szCs w:val="24"/>
                    </w:rPr>
                  </w:pPr>
                </w:p>
              </w:tc>
            </w:tr>
            <w:tr w:rsidR="005E4EC9" w:rsidRPr="00542B5E" w14:paraId="2B5683C6" w14:textId="77777777" w:rsidTr="005862AA">
              <w:trPr>
                <w:tblCellSpacing w:w="0" w:type="dxa"/>
                <w:hidden/>
              </w:trPr>
              <w:tc>
                <w:tcPr>
                  <w:tcW w:w="0" w:type="auto"/>
                  <w:vAlign w:val="center"/>
                </w:tcPr>
                <w:p w14:paraId="1E4DD7A4" w14:textId="77777777" w:rsidR="005E4EC9" w:rsidRPr="00542B5E" w:rsidRDefault="005E4EC9" w:rsidP="005862AA">
                  <w:pPr>
                    <w:spacing w:after="0" w:line="240" w:lineRule="auto"/>
                    <w:rPr>
                      <w:rFonts w:ascii="Times New Roman" w:eastAsia="Times New Roman" w:hAnsi="Times New Roman" w:cs="Times New Roman"/>
                      <w:vanish/>
                      <w:sz w:val="24"/>
                      <w:szCs w:val="24"/>
                    </w:rPr>
                  </w:pPr>
                </w:p>
              </w:tc>
            </w:tr>
          </w:tbl>
          <w:p w14:paraId="310A0A90" w14:textId="77777777" w:rsidR="005E4EC9" w:rsidRPr="00542B5E" w:rsidRDefault="005E4EC9" w:rsidP="005862AA">
            <w:pPr>
              <w:spacing w:after="0" w:line="240" w:lineRule="auto"/>
              <w:rPr>
                <w:rFonts w:ascii="Times New Roman" w:eastAsia="Times New Roman" w:hAnsi="Times New Roman" w:cs="Times New Roman"/>
                <w:sz w:val="24"/>
                <w:szCs w:val="24"/>
              </w:rPr>
            </w:pPr>
          </w:p>
        </w:tc>
        <w:tc>
          <w:tcPr>
            <w:tcW w:w="0" w:type="auto"/>
            <w:vAlign w:val="center"/>
            <w:hideMark/>
          </w:tcPr>
          <w:p w14:paraId="694402AA" w14:textId="77777777" w:rsidR="005E4EC9" w:rsidRPr="00542B5E" w:rsidRDefault="005E4EC9" w:rsidP="005862AA">
            <w:pPr>
              <w:spacing w:after="0" w:line="240" w:lineRule="auto"/>
              <w:rPr>
                <w:rFonts w:ascii="Times New Roman" w:eastAsia="Times New Roman" w:hAnsi="Times New Roman" w:cs="Times New Roman"/>
                <w:sz w:val="20"/>
                <w:szCs w:val="20"/>
              </w:rPr>
            </w:pPr>
          </w:p>
        </w:tc>
        <w:tc>
          <w:tcPr>
            <w:tcW w:w="0" w:type="auto"/>
            <w:vAlign w:val="center"/>
            <w:hideMark/>
          </w:tcPr>
          <w:p w14:paraId="7127111E" w14:textId="77777777" w:rsidR="005E4EC9" w:rsidRPr="00542B5E" w:rsidRDefault="005E4EC9" w:rsidP="005862AA">
            <w:pPr>
              <w:spacing w:after="0" w:line="240" w:lineRule="auto"/>
              <w:rPr>
                <w:rFonts w:ascii="Times New Roman" w:eastAsia="Times New Roman" w:hAnsi="Times New Roman" w:cs="Times New Roman"/>
                <w:sz w:val="20"/>
                <w:szCs w:val="20"/>
              </w:rPr>
            </w:pPr>
          </w:p>
        </w:tc>
        <w:tc>
          <w:tcPr>
            <w:tcW w:w="0" w:type="auto"/>
            <w:vAlign w:val="center"/>
            <w:hideMark/>
          </w:tcPr>
          <w:p w14:paraId="02C8922E" w14:textId="77777777" w:rsidR="005E4EC9" w:rsidRPr="00542B5E" w:rsidRDefault="005E4EC9" w:rsidP="005862AA">
            <w:pPr>
              <w:spacing w:after="0" w:line="240" w:lineRule="auto"/>
              <w:rPr>
                <w:rFonts w:ascii="Times New Roman" w:eastAsia="Times New Roman" w:hAnsi="Times New Roman" w:cs="Times New Roman"/>
                <w:sz w:val="20"/>
                <w:szCs w:val="20"/>
              </w:rPr>
            </w:pPr>
          </w:p>
        </w:tc>
      </w:tr>
    </w:tbl>
    <w:p w14:paraId="0AB0A0FF" w14:textId="77777777" w:rsidR="005E4EC9" w:rsidRPr="00542B5E" w:rsidRDefault="005E4EC9" w:rsidP="005E4EC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47"/>
        <w:gridCol w:w="13"/>
      </w:tblGrid>
      <w:tr w:rsidR="005E4EC9" w:rsidRPr="00542B5E" w14:paraId="4E0DC740" w14:textId="77777777" w:rsidTr="005862AA">
        <w:trPr>
          <w:tblCellSpacing w:w="0" w:type="dxa"/>
        </w:trPr>
        <w:tc>
          <w:tcPr>
            <w:tcW w:w="0" w:type="auto"/>
            <w:gridSpan w:val="2"/>
            <w:vAlign w:val="center"/>
            <w:hideMark/>
          </w:tcPr>
          <w:p w14:paraId="351D02D8" w14:textId="77777777" w:rsidR="005E4EC9" w:rsidRDefault="005E4EC9" w:rsidP="005862AA">
            <w:pPr>
              <w:spacing w:after="0" w:line="240" w:lineRule="auto"/>
              <w:rPr>
                <w:rFonts w:ascii="Arial" w:eastAsia="Times New Roman" w:hAnsi="Arial" w:cs="Arial"/>
                <w:b/>
                <w:bCs/>
                <w:i/>
                <w:iCs/>
                <w:color w:val="000000"/>
                <w:sz w:val="34"/>
                <w:szCs w:val="34"/>
              </w:rPr>
            </w:pPr>
          </w:p>
          <w:p w14:paraId="3502F8C1" w14:textId="77777777" w:rsidR="005E4EC9" w:rsidRPr="00542B5E" w:rsidRDefault="005E4EC9" w:rsidP="005862AA">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i/>
                <w:iCs/>
                <w:color w:val="000000"/>
                <w:sz w:val="34"/>
                <w:szCs w:val="34"/>
              </w:rPr>
              <w:t>Assessment Activities</w:t>
            </w:r>
            <w:r w:rsidRPr="00542B5E">
              <w:rPr>
                <w:rFonts w:ascii="Times New Roman" w:eastAsia="Times New Roman" w:hAnsi="Times New Roman" w:cs="Times New Roman"/>
                <w:sz w:val="24"/>
                <w:szCs w:val="24"/>
              </w:rPr>
              <w:t xml:space="preserve"> </w:t>
            </w:r>
          </w:p>
        </w:tc>
      </w:tr>
      <w:tr w:rsidR="005E4EC9" w:rsidRPr="00542B5E" w14:paraId="2AA243EE" w14:textId="77777777" w:rsidTr="005862AA">
        <w:trPr>
          <w:tblCellSpacing w:w="0" w:type="dxa"/>
        </w:trPr>
        <w:tc>
          <w:tcPr>
            <w:tcW w:w="0" w:type="auto"/>
            <w:vAlign w:val="center"/>
          </w:tcPr>
          <w:p w14:paraId="01A1B281" w14:textId="77777777" w:rsidR="005E4EC9" w:rsidRPr="004E6081" w:rsidRDefault="00830F67" w:rsidP="005862AA">
            <w:pPr>
              <w:pStyle w:val="ListParagraph"/>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Self-evaluate and submit with learning plan.</w:t>
            </w:r>
          </w:p>
        </w:tc>
        <w:tc>
          <w:tcPr>
            <w:tcW w:w="0" w:type="auto"/>
            <w:vAlign w:val="center"/>
            <w:hideMark/>
          </w:tcPr>
          <w:p w14:paraId="3349A095" w14:textId="77777777" w:rsidR="005E4EC9" w:rsidRPr="00542B5E" w:rsidRDefault="005E4EC9" w:rsidP="005862AA">
            <w:pPr>
              <w:spacing w:after="0" w:line="240" w:lineRule="auto"/>
              <w:rPr>
                <w:rFonts w:ascii="Times New Roman" w:eastAsia="Times New Roman" w:hAnsi="Times New Roman" w:cs="Times New Roman"/>
                <w:sz w:val="20"/>
                <w:szCs w:val="20"/>
              </w:rPr>
            </w:pPr>
          </w:p>
        </w:tc>
      </w:tr>
    </w:tbl>
    <w:p w14:paraId="2E14D199" w14:textId="77777777" w:rsidR="00AB6391" w:rsidRDefault="00AB6391" w:rsidP="00AB6391">
      <w:pPr>
        <w:spacing w:after="0" w:line="240" w:lineRule="auto"/>
        <w:rPr>
          <w:rFonts w:ascii="Times New Roman" w:eastAsia="Times New Roman" w:hAnsi="Times New Roman" w:cs="Times New Roman"/>
          <w:sz w:val="24"/>
          <w:szCs w:val="24"/>
        </w:rPr>
      </w:pPr>
    </w:p>
    <w:p w14:paraId="6FB9AB64" w14:textId="77777777" w:rsidR="00AF13FE" w:rsidRDefault="00AF13FE" w:rsidP="00AB6391">
      <w:pPr>
        <w:spacing w:after="0" w:line="240" w:lineRule="auto"/>
        <w:rPr>
          <w:rFonts w:ascii="Times New Roman" w:eastAsia="Times New Roman" w:hAnsi="Times New Roman" w:cs="Times New Roman"/>
          <w:sz w:val="24"/>
          <w:szCs w:val="24"/>
        </w:rPr>
      </w:pPr>
    </w:p>
    <w:p w14:paraId="40F1047E" w14:textId="77777777" w:rsidR="00AF13FE" w:rsidRDefault="00AF13FE" w:rsidP="00AB6391">
      <w:pPr>
        <w:spacing w:after="0" w:line="240" w:lineRule="auto"/>
        <w:rPr>
          <w:rFonts w:ascii="Times New Roman" w:eastAsia="Times New Roman" w:hAnsi="Times New Roman" w:cs="Times New Roman"/>
          <w:sz w:val="24"/>
          <w:szCs w:val="24"/>
        </w:rPr>
      </w:pPr>
    </w:p>
    <w:p w14:paraId="794619E1" w14:textId="77777777" w:rsidR="00AF13FE" w:rsidRPr="00542B5E" w:rsidRDefault="00AF13FE" w:rsidP="00AF13FE">
      <w:pPr>
        <w:spacing w:after="0" w:line="240" w:lineRule="auto"/>
        <w:rPr>
          <w:rFonts w:ascii="Times New Roman" w:eastAsia="Times New Roman" w:hAnsi="Times New Roman" w:cs="Times New Roman"/>
          <w:vanish/>
          <w:sz w:val="24"/>
          <w:szCs w:val="24"/>
        </w:rPr>
      </w:pPr>
    </w:p>
    <w:p w14:paraId="115BD137" w14:textId="77777777" w:rsidR="00AF13FE" w:rsidRPr="00542B5E" w:rsidRDefault="00AF13FE" w:rsidP="00AB6391">
      <w:pPr>
        <w:spacing w:after="0" w:line="240" w:lineRule="auto"/>
        <w:rPr>
          <w:rFonts w:ascii="Times New Roman" w:eastAsia="Times New Roman" w:hAnsi="Times New Roman" w:cs="Times New Roman"/>
          <w:vanish/>
          <w:sz w:val="24"/>
          <w:szCs w:val="24"/>
        </w:rPr>
      </w:pPr>
    </w:p>
    <w:p w14:paraId="0A75E3DB" w14:textId="77777777" w:rsidR="00AB6391" w:rsidRPr="00542B5E" w:rsidRDefault="00AB6391" w:rsidP="00AB6391">
      <w:pPr>
        <w:spacing w:after="0" w:line="240" w:lineRule="auto"/>
        <w:rPr>
          <w:rFonts w:ascii="Times New Roman" w:eastAsia="Times New Roman" w:hAnsi="Times New Roman" w:cs="Times New Roman"/>
          <w:vanish/>
          <w:sz w:val="24"/>
          <w:szCs w:val="24"/>
        </w:rPr>
      </w:pPr>
    </w:p>
    <w:p w14:paraId="67B2F6DD" w14:textId="77777777" w:rsidR="00AB6391" w:rsidRDefault="00AB6391" w:rsidP="00AB6391"/>
    <w:sectPr w:rsidR="00AB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2617"/>
    <w:multiLevelType w:val="hybridMultilevel"/>
    <w:tmpl w:val="D2942D5A"/>
    <w:lvl w:ilvl="0" w:tplc="9574E99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234C3"/>
    <w:multiLevelType w:val="hybridMultilevel"/>
    <w:tmpl w:val="B7E45C08"/>
    <w:lvl w:ilvl="0" w:tplc="9574E99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391"/>
    <w:rsid w:val="00043EFF"/>
    <w:rsid w:val="003D0383"/>
    <w:rsid w:val="005E4EC9"/>
    <w:rsid w:val="006A7F8A"/>
    <w:rsid w:val="00830F67"/>
    <w:rsid w:val="00920EA7"/>
    <w:rsid w:val="00AB6391"/>
    <w:rsid w:val="00AF13FE"/>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8A7C"/>
  <w15:docId w15:val="{3AFA18EB-F630-4C5C-AE47-E359CAB9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EC9"/>
    <w:pPr>
      <w:ind w:left="720"/>
      <w:contextualSpacing/>
    </w:pPr>
  </w:style>
  <w:style w:type="character" w:styleId="Hyperlink">
    <w:name w:val="Hyperlink"/>
    <w:basedOn w:val="DefaultParagraphFont"/>
    <w:uiPriority w:val="99"/>
    <w:unhideWhenUsed/>
    <w:rsid w:val="006A7F8A"/>
    <w:rPr>
      <w:color w:val="0000FF" w:themeColor="hyperlink"/>
      <w:u w:val="single"/>
    </w:rPr>
  </w:style>
  <w:style w:type="paragraph" w:styleId="NormalWeb">
    <w:name w:val="Normal (Web)"/>
    <w:basedOn w:val="Normal"/>
    <w:uiPriority w:val="99"/>
    <w:unhideWhenUsed/>
    <w:rsid w:val="00920E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0EA7"/>
    <w:rPr>
      <w:color w:val="800080" w:themeColor="followedHyperlink"/>
      <w:u w:val="single"/>
    </w:rPr>
  </w:style>
  <w:style w:type="character" w:styleId="UnresolvedMention">
    <w:name w:val="Unresolved Mention"/>
    <w:basedOn w:val="DefaultParagraphFont"/>
    <w:uiPriority w:val="99"/>
    <w:semiHidden/>
    <w:unhideWhenUsed/>
    <w:rsid w:val="003D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52002">
      <w:bodyDiv w:val="1"/>
      <w:marLeft w:val="0"/>
      <w:marRight w:val="0"/>
      <w:marTop w:val="0"/>
      <w:marBottom w:val="0"/>
      <w:divBdr>
        <w:top w:val="none" w:sz="0" w:space="0" w:color="auto"/>
        <w:left w:val="none" w:sz="0" w:space="0" w:color="auto"/>
        <w:bottom w:val="none" w:sz="0" w:space="0" w:color="auto"/>
        <w:right w:val="none" w:sz="0" w:space="0" w:color="auto"/>
      </w:divBdr>
      <w:divsChild>
        <w:div w:id="1686133938">
          <w:marLeft w:val="0"/>
          <w:marRight w:val="0"/>
          <w:marTop w:val="0"/>
          <w:marBottom w:val="0"/>
          <w:divBdr>
            <w:top w:val="none" w:sz="0" w:space="0" w:color="auto"/>
            <w:left w:val="none" w:sz="0" w:space="0" w:color="auto"/>
            <w:bottom w:val="none" w:sz="0" w:space="0" w:color="auto"/>
            <w:right w:val="none" w:sz="0" w:space="0" w:color="auto"/>
          </w:divBdr>
          <w:divsChild>
            <w:div w:id="9182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isoncollege.yuja.com/V/Video?v=2625104&amp;a=1001355170" TargetMode="External"/><Relationship Id="rId3" Type="http://schemas.openxmlformats.org/officeDocument/2006/relationships/settings" Target="settings.xml"/><Relationship Id="rId7" Type="http://schemas.openxmlformats.org/officeDocument/2006/relationships/hyperlink" Target="https://madisoncollege.yuja.com/V/Video?v=1345171&amp;node=5044958&amp;a=845016637&amp;autopla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isoncollege.yuja.com/V/Video?v=1345286&amp;node=5045249&amp;a=219717562&amp;autoplay=1" TargetMode="External"/><Relationship Id="rId5" Type="http://schemas.openxmlformats.org/officeDocument/2006/relationships/hyperlink" Target="https://youtu.be/fK9m5Padm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 Molzahn</dc:creator>
  <cp:lastModifiedBy>Molzahn, Patrick A</cp:lastModifiedBy>
  <cp:revision>8</cp:revision>
  <dcterms:created xsi:type="dcterms:W3CDTF">2016-09-09T19:26:00Z</dcterms:created>
  <dcterms:modified xsi:type="dcterms:W3CDTF">2021-12-20T16:21:00Z</dcterms:modified>
</cp:coreProperties>
</file>