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0B" w:rsidRPr="00147667" w:rsidRDefault="0013350B" w:rsidP="0013350B">
      <w:pPr>
        <w:tabs>
          <w:tab w:val="left" w:pos="-1440"/>
          <w:tab w:val="left" w:pos="-720"/>
          <w:tab w:val="left" w:pos="0"/>
          <w:tab w:val="left" w:pos="432"/>
          <w:tab w:val="left" w:pos="853"/>
        </w:tabs>
        <w:jc w:val="both"/>
        <w:rPr>
          <w:rFonts w:ascii="Tahoma" w:hAnsi="Tahoma"/>
          <w:sz w:val="20"/>
        </w:rPr>
      </w:pPr>
    </w:p>
    <w:p w:rsidR="0013350B" w:rsidRPr="00147667" w:rsidRDefault="0013350B" w:rsidP="0013350B">
      <w:pPr>
        <w:tabs>
          <w:tab w:val="left" w:pos="-720"/>
          <w:tab w:val="left" w:pos="-144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rFonts w:ascii="Tahoma" w:hAnsi="Tahoma"/>
          <w:sz w:val="20"/>
        </w:rPr>
      </w:pPr>
    </w:p>
    <w:p w:rsidR="0013350B" w:rsidRPr="00147667" w:rsidRDefault="0013350B" w:rsidP="0013350B">
      <w:pPr>
        <w:tabs>
          <w:tab w:val="left" w:pos="-720"/>
          <w:tab w:val="left" w:pos="-144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rFonts w:ascii="Tahoma" w:hAnsi="Tahoma"/>
          <w:sz w:val="20"/>
        </w:rPr>
      </w:pPr>
    </w:p>
    <w:p w:rsidR="0013350B" w:rsidRPr="00147667" w:rsidRDefault="0013350B" w:rsidP="0013350B">
      <w:pPr>
        <w:tabs>
          <w:tab w:val="center" w:pos="4680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rFonts w:ascii="Tahoma" w:hAnsi="Tahoma"/>
          <w:b/>
          <w:bCs/>
          <w:sz w:val="20"/>
        </w:rPr>
      </w:pPr>
      <w:r w:rsidRPr="00147667">
        <w:rPr>
          <w:rFonts w:ascii="Tahoma" w:hAnsi="Tahoma"/>
          <w:sz w:val="20"/>
        </w:rPr>
        <w:tab/>
      </w:r>
      <w:r w:rsidR="00665C6A">
        <w:rPr>
          <w:rFonts w:ascii="Tahoma" w:hAnsi="Tahoma"/>
          <w:b/>
          <w:bCs/>
          <w:sz w:val="20"/>
        </w:rPr>
        <w:t>Information Sheet 2</w:t>
      </w:r>
      <w:bookmarkStart w:id="0" w:name="_GoBack"/>
      <w:bookmarkEnd w:id="0"/>
    </w:p>
    <w:p w:rsidR="0013350B" w:rsidRPr="00147667" w:rsidRDefault="0013350B" w:rsidP="0013350B">
      <w:pPr>
        <w:tabs>
          <w:tab w:val="left" w:pos="-720"/>
          <w:tab w:val="left" w:pos="-144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rFonts w:ascii="Tahoma" w:hAnsi="Tahoma"/>
          <w:sz w:val="20"/>
        </w:rPr>
      </w:pPr>
    </w:p>
    <w:p w:rsidR="0013350B" w:rsidRPr="00147667" w:rsidRDefault="0013350B" w:rsidP="0013350B">
      <w:pPr>
        <w:tabs>
          <w:tab w:val="left" w:pos="-720"/>
          <w:tab w:val="left" w:pos="-144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</w:tabs>
        <w:jc w:val="both"/>
        <w:rPr>
          <w:rFonts w:ascii="Tahoma" w:hAnsi="Tahoma"/>
          <w:sz w:val="20"/>
        </w:rPr>
      </w:pPr>
    </w:p>
    <w:p w:rsidR="0013350B" w:rsidRPr="00147667" w:rsidRDefault="0013350B" w:rsidP="0013350B">
      <w:pPr>
        <w:pStyle w:val="Heading1"/>
        <w:rPr>
          <w:rFonts w:ascii="Tahoma" w:hAnsi="Tahoma"/>
          <w:sz w:val="20"/>
        </w:rPr>
      </w:pPr>
      <w:r w:rsidRPr="00147667">
        <w:rPr>
          <w:rFonts w:ascii="Tahoma" w:hAnsi="Tahoma"/>
          <w:sz w:val="20"/>
        </w:rPr>
        <w:t xml:space="preserve">SCALE MARKINGS – </w:t>
      </w:r>
      <w:r>
        <w:rPr>
          <w:rFonts w:ascii="Tahoma" w:hAnsi="Tahoma"/>
          <w:sz w:val="20"/>
        </w:rPr>
        <w:t>U.S. Customary</w:t>
      </w:r>
      <w:r w:rsidRPr="00147667">
        <w:rPr>
          <w:rFonts w:ascii="Tahoma" w:hAnsi="Tahoma"/>
          <w:sz w:val="20"/>
        </w:rPr>
        <w:t xml:space="preserve"> S</w:t>
      </w:r>
      <w:r>
        <w:rPr>
          <w:rFonts w:ascii="Tahoma" w:hAnsi="Tahoma"/>
          <w:sz w:val="20"/>
        </w:rPr>
        <w:t>ystem</w:t>
      </w:r>
    </w:p>
    <w:p w:rsidR="0013350B" w:rsidRPr="00147667" w:rsidRDefault="0013350B" w:rsidP="0013350B">
      <w:pPr>
        <w:rPr>
          <w:rFonts w:ascii="Tahoma" w:hAnsi="Tahoma"/>
          <w:sz w:val="20"/>
        </w:rPr>
      </w:pPr>
    </w:p>
    <w:p w:rsidR="0013350B" w:rsidRPr="00147667" w:rsidRDefault="0013350B" w:rsidP="0013350B">
      <w:pPr>
        <w:rPr>
          <w:rFonts w:ascii="Tahoma" w:hAnsi="Tahoma"/>
          <w:sz w:val="20"/>
        </w:rPr>
      </w:pPr>
    </w:p>
    <w:p w:rsidR="0013350B" w:rsidRPr="00147667" w:rsidRDefault="0013350B" w:rsidP="0013350B">
      <w:pPr>
        <w:rPr>
          <w:rFonts w:ascii="Tahoma" w:hAnsi="Tahoma"/>
          <w:sz w:val="20"/>
        </w:rPr>
      </w:pPr>
    </w:p>
    <w:p w:rsidR="0013350B" w:rsidRPr="00147667" w:rsidRDefault="0013350B" w:rsidP="0013350B">
      <w:pPr>
        <w:rPr>
          <w:rFonts w:ascii="Tahoma" w:hAnsi="Tahoma"/>
          <w:sz w:val="20"/>
        </w:rPr>
      </w:pPr>
    </w:p>
    <w:p w:rsidR="00FC06EA" w:rsidRDefault="0013350B" w:rsidP="0013350B">
      <w:r>
        <w:rPr>
          <w:rFonts w:ascii="Tahoma" w:hAnsi="Tahoma"/>
          <w:noProof/>
          <w:sz w:val="20"/>
        </w:rPr>
        <w:drawing>
          <wp:inline distT="0" distB="0" distL="0" distR="0">
            <wp:extent cx="5364480" cy="5029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0B"/>
    <w:rsid w:val="0013350B"/>
    <w:rsid w:val="00665C6A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7D945-E09D-49E6-93B6-046B1D0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50B"/>
    <w:pPr>
      <w:keepNext/>
      <w:tabs>
        <w:tab w:val="left" w:pos="-720"/>
        <w:tab w:val="left" w:pos="-144"/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</w:tabs>
      <w:jc w:val="center"/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50B"/>
    <w:rPr>
      <w:rFonts w:ascii="NewCenturySchlbk" w:eastAsia="Times New Roman" w:hAnsi="NewCenturySchlb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2</cp:revision>
  <dcterms:created xsi:type="dcterms:W3CDTF">2016-09-09T18:33:00Z</dcterms:created>
  <dcterms:modified xsi:type="dcterms:W3CDTF">2017-02-06T18:31:00Z</dcterms:modified>
</cp:coreProperties>
</file>